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95D" w:rsidRPr="000C095D" w:rsidRDefault="000C095D" w:rsidP="000C095D">
      <w:pPr>
        <w:spacing w:line="480" w:lineRule="auto"/>
        <w:jc w:val="center"/>
        <w:rPr>
          <w:rFonts w:ascii="Times New Roman" w:eastAsia="Calibri" w:hAnsi="Times New Roman" w:cs="Times New Roman"/>
          <w:b/>
          <w:sz w:val="24"/>
          <w:szCs w:val="24"/>
        </w:rPr>
      </w:pPr>
      <w:r w:rsidRPr="000C095D">
        <w:rPr>
          <w:rFonts w:ascii="Times New Roman" w:eastAsia="Calibri" w:hAnsi="Times New Roman" w:cs="Times New Roman"/>
          <w:b/>
          <w:sz w:val="24"/>
          <w:szCs w:val="24"/>
        </w:rPr>
        <w:t>B. Laporan Pelaksanaan Penelitian</w:t>
      </w:r>
    </w:p>
    <w:p w:rsidR="000C095D" w:rsidRPr="000C095D" w:rsidRDefault="000C095D" w:rsidP="000C095D">
      <w:pPr>
        <w:spacing w:line="480" w:lineRule="auto"/>
        <w:ind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Sebelum melakukan pengambilan data, peneliti melakukan beberapa persiapan yang terdiri </w:t>
      </w:r>
      <w:proofErr w:type="gramStart"/>
      <w:r w:rsidRPr="000C095D">
        <w:rPr>
          <w:rFonts w:ascii="Times New Roman" w:eastAsia="Calibri" w:hAnsi="Times New Roman" w:cs="Times New Roman"/>
          <w:sz w:val="24"/>
          <w:szCs w:val="24"/>
        </w:rPr>
        <w:t>dari :</w:t>
      </w:r>
      <w:proofErr w:type="gramEnd"/>
    </w:p>
    <w:p w:rsidR="000C095D" w:rsidRPr="000C095D" w:rsidRDefault="000C095D" w:rsidP="000C095D">
      <w:pPr>
        <w:spacing w:line="480" w:lineRule="auto"/>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1. Persiapan Administrasi </w:t>
      </w:r>
    </w:p>
    <w:p w:rsidR="000C095D" w:rsidRPr="000C095D" w:rsidRDefault="000C095D" w:rsidP="000C095D">
      <w:pPr>
        <w:spacing w:line="480" w:lineRule="auto"/>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Dalam penelitian ini peneliti tidak melakukan persiapan administrasi karena penelitian ini tidak melibatkan instansi manapun. Proses pengambilan data dilakukan secara </w:t>
      </w:r>
      <w:r w:rsidRPr="000C095D">
        <w:rPr>
          <w:rFonts w:ascii="Times New Roman" w:eastAsia="Calibri" w:hAnsi="Times New Roman" w:cs="Times New Roman"/>
          <w:i/>
          <w:sz w:val="24"/>
          <w:szCs w:val="24"/>
        </w:rPr>
        <w:t>online</w:t>
      </w:r>
      <w:r w:rsidRPr="000C095D">
        <w:rPr>
          <w:rFonts w:ascii="Times New Roman" w:eastAsia="Calibri" w:hAnsi="Times New Roman" w:cs="Times New Roman"/>
          <w:sz w:val="24"/>
          <w:szCs w:val="24"/>
        </w:rPr>
        <w:t xml:space="preserve"> dan menyebarkan skala penelitian secara langsung kepada individu-individu yang memenuhi kriteria sebagai subjek penelitian.</w:t>
      </w:r>
    </w:p>
    <w:p w:rsidR="000C095D" w:rsidRPr="000C095D" w:rsidRDefault="000C095D" w:rsidP="000C095D">
      <w:pPr>
        <w:spacing w:line="480" w:lineRule="auto"/>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2. Persiapan Alat Ukur </w:t>
      </w:r>
    </w:p>
    <w:p w:rsidR="000C095D" w:rsidRDefault="000C095D" w:rsidP="000C095D">
      <w:pPr>
        <w:spacing w:line="480" w:lineRule="auto"/>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Alat ukur yang peneliti gunakan dalam proses pengambilan data untuk penelitian ini terdiri dari dua alat ukur yaitu skala kepuasan pernikahan yang mengacu pada aspek-aspek kepuasan pernikahan yang dikemukakan oleh Bradburry, dkk (2000) dan skala komunikasi interpersonal yang mengacu pada aspek-aspek dari DeVito (2010). Dalam proses penyeleksian subjek penelitian, peneliti menggunakan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oleh Roberts &amp; David (2016). Sebelum pengambilan data, pada tanggal 14 Mei sampai 16 Juni 2020 peneliti terlebih dulu melakukan uji coba terhadap 50 orang yang telah menikah dan memiliki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 xml:space="preserve">. Setelah uji coba dilakukan dan hasilnya diperoleh kemudian peneliti melakukan analisis skala untuk mengetahui reliabilitas dan validitas alat ukur dengan menggunakan bantuan SPSS versi 16.0 </w:t>
      </w:r>
    </w:p>
    <w:p w:rsidR="000C095D" w:rsidRPr="000C095D" w:rsidRDefault="000C095D" w:rsidP="000C095D">
      <w:pPr>
        <w:spacing w:line="480" w:lineRule="auto"/>
        <w:jc w:val="both"/>
        <w:rPr>
          <w:rFonts w:ascii="Times New Roman" w:eastAsia="Calibri" w:hAnsi="Times New Roman" w:cs="Times New Roman"/>
          <w:sz w:val="24"/>
          <w:szCs w:val="24"/>
        </w:rPr>
      </w:pP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lastRenderedPageBreak/>
        <w:t>a</w:t>
      </w:r>
      <w:proofErr w:type="gramEnd"/>
      <w:r w:rsidRPr="000C095D">
        <w:rPr>
          <w:rFonts w:ascii="Times New Roman" w:eastAsia="Calibri" w:hAnsi="Times New Roman" w:cs="Times New Roman"/>
          <w:b/>
          <w:sz w:val="24"/>
          <w:szCs w:val="24"/>
        </w:rPr>
        <w:t xml:space="preserve">. Kuisioner </w:t>
      </w:r>
      <w:r w:rsidRPr="000C095D">
        <w:rPr>
          <w:rFonts w:ascii="Times New Roman" w:eastAsia="Calibri" w:hAnsi="Times New Roman" w:cs="Times New Roman"/>
          <w:b/>
          <w:i/>
          <w:sz w:val="24"/>
          <w:szCs w:val="24"/>
        </w:rPr>
        <w:t>Partner Phubbing</w:t>
      </w:r>
      <w:r w:rsidRPr="000C095D">
        <w:rPr>
          <w:rFonts w:ascii="Times New Roman" w:eastAsia="Calibri" w:hAnsi="Times New Roman" w:cs="Times New Roman"/>
          <w:b/>
          <w:sz w:val="24"/>
          <w:szCs w:val="24"/>
        </w:rPr>
        <w:t xml:space="preserve">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Dalam menentukan subjek penelitian, peneliti melakukan seleksi terhadap subjek penelitian dengan menggunakan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yang dikembangkan oleh Roberts &amp; David (2016) dan diadaptasi oleh peneliti ke dalam bahasa Indonesia. Peneliti menerjemahkan kuisioner tersebut ke dalam </w:t>
      </w:r>
      <w:proofErr w:type="gramStart"/>
      <w:r w:rsidRPr="000C095D">
        <w:rPr>
          <w:rFonts w:ascii="Times New Roman" w:eastAsia="Calibri" w:hAnsi="Times New Roman" w:cs="Times New Roman"/>
          <w:sz w:val="24"/>
          <w:szCs w:val="24"/>
        </w:rPr>
        <w:t>bahasa</w:t>
      </w:r>
      <w:proofErr w:type="gramEnd"/>
      <w:r w:rsidRPr="000C095D">
        <w:rPr>
          <w:rFonts w:ascii="Times New Roman" w:eastAsia="Calibri" w:hAnsi="Times New Roman" w:cs="Times New Roman"/>
          <w:sz w:val="24"/>
          <w:szCs w:val="24"/>
        </w:rPr>
        <w:t xml:space="preserve"> Indonesia dan melakukan penyesuaian arti dari aitem pernyataan dengan kebiasaan masyarakat Indonesia bersama dengan dosen pembimbing. Kuisioner </w:t>
      </w:r>
      <w:r w:rsidRPr="000C095D">
        <w:rPr>
          <w:rFonts w:ascii="Times New Roman" w:eastAsia="Calibri" w:hAnsi="Times New Roman" w:cs="Times New Roman"/>
          <w:i/>
          <w:sz w:val="24"/>
          <w:szCs w:val="24"/>
        </w:rPr>
        <w:t xml:space="preserve">partner phubbing </w:t>
      </w:r>
      <w:r w:rsidRPr="000C095D">
        <w:rPr>
          <w:rFonts w:ascii="Times New Roman" w:eastAsia="Calibri" w:hAnsi="Times New Roman" w:cs="Times New Roman"/>
          <w:sz w:val="24"/>
          <w:szCs w:val="24"/>
        </w:rPr>
        <w:t>berjumlah 9 aitem yang terdiri dari 8 aitem</w:t>
      </w:r>
      <w:r w:rsidRPr="000C095D">
        <w:rPr>
          <w:rFonts w:ascii="Times New Roman" w:eastAsia="Calibri" w:hAnsi="Times New Roman" w:cs="Times New Roman"/>
          <w:i/>
          <w:sz w:val="24"/>
          <w:szCs w:val="24"/>
        </w:rPr>
        <w:t xml:space="preserve"> favourable </w:t>
      </w:r>
      <w:r w:rsidRPr="000C095D">
        <w:rPr>
          <w:rFonts w:ascii="Times New Roman" w:eastAsia="Calibri" w:hAnsi="Times New Roman" w:cs="Times New Roman"/>
          <w:sz w:val="24"/>
          <w:szCs w:val="24"/>
        </w:rPr>
        <w:t xml:space="preserve">dengan nomor aitem 1, 2, 3, 4, 5, 6, dan 8. Sedangkan untuk aitem </w:t>
      </w:r>
      <w:r w:rsidRPr="000C095D">
        <w:rPr>
          <w:rFonts w:ascii="Times New Roman" w:eastAsia="Calibri" w:hAnsi="Times New Roman" w:cs="Times New Roman"/>
          <w:i/>
          <w:sz w:val="24"/>
          <w:szCs w:val="24"/>
        </w:rPr>
        <w:t>unfavourable</w:t>
      </w:r>
      <w:r w:rsidRPr="000C095D">
        <w:rPr>
          <w:rFonts w:ascii="Times New Roman" w:eastAsia="Calibri" w:hAnsi="Times New Roman" w:cs="Times New Roman"/>
          <w:sz w:val="24"/>
          <w:szCs w:val="24"/>
        </w:rPr>
        <w:t xml:space="preserve"> terdiri dari 1 aitem dengan nomor aitem 7.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Subjek penelitian yang </w:t>
      </w:r>
      <w:proofErr w:type="gramStart"/>
      <w:r w:rsidRPr="000C095D">
        <w:rPr>
          <w:rFonts w:ascii="Times New Roman" w:eastAsia="Calibri" w:hAnsi="Times New Roman" w:cs="Times New Roman"/>
          <w:sz w:val="24"/>
          <w:szCs w:val="24"/>
        </w:rPr>
        <w:t>akan</w:t>
      </w:r>
      <w:proofErr w:type="gramEnd"/>
      <w:r w:rsidRPr="000C095D">
        <w:rPr>
          <w:rFonts w:ascii="Times New Roman" w:eastAsia="Calibri" w:hAnsi="Times New Roman" w:cs="Times New Roman"/>
          <w:sz w:val="24"/>
          <w:szCs w:val="24"/>
        </w:rPr>
        <w:t xml:space="preserve"> peneliti gunakan datanya adalah subjek yang masuk dalam kategori sedang dan tinggi berdasarkan hasil dari skor yang diperoleh dari pengisian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Peneliti menyeleksi subjek penelitian dengan menggunakan kategorisasi. Kategorisasi ini bertujuan untuk menempatkan subjek penelitian ke dalam kelompok yang posisinya berjenjang menurut suatu atribut yang diukur (Azwar, 2016). Kategorisasi kuisioner</w:t>
      </w:r>
      <w:r w:rsidRPr="000C095D">
        <w:rPr>
          <w:rFonts w:ascii="Times New Roman" w:eastAsia="Calibri" w:hAnsi="Times New Roman" w:cs="Times New Roman"/>
          <w:i/>
          <w:sz w:val="24"/>
          <w:szCs w:val="24"/>
        </w:rPr>
        <w:t xml:space="preserve"> partner phubbing </w:t>
      </w:r>
      <w:r w:rsidRPr="000C095D">
        <w:rPr>
          <w:rFonts w:ascii="Times New Roman" w:eastAsia="Calibri" w:hAnsi="Times New Roman" w:cs="Times New Roman"/>
          <w:sz w:val="24"/>
          <w:szCs w:val="24"/>
        </w:rPr>
        <w:t>dibuat menjadi tiga bagian yaitu tinggi, sedang, dan rendah berdasarkan kurva normal dengan menggunakan deviasi standar data hipotetik (Azwar, 2016) dengan rumus sebagai berikut:</w:t>
      </w:r>
    </w:p>
    <w:p w:rsidR="000C095D" w:rsidRPr="000C095D" w:rsidRDefault="000C095D" w:rsidP="000C095D">
      <w:pPr>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4.1 Formulasi Kategorisasi Kuisioner </w:t>
      </w:r>
      <w:r w:rsidRPr="000C095D">
        <w:rPr>
          <w:rFonts w:ascii="Times New Roman" w:eastAsia="Calibri" w:hAnsi="Times New Roman" w:cs="Times New Roman"/>
          <w:b/>
          <w:i/>
          <w:sz w:val="24"/>
          <w:szCs w:val="24"/>
        </w:rPr>
        <w:t>Partner Phubbing</w:t>
      </w:r>
      <w:r w:rsidRPr="000C095D">
        <w:rPr>
          <w:rFonts w:ascii="Times New Roman" w:eastAsia="Calibri" w:hAnsi="Times New Roman" w:cs="Times New Roman"/>
          <w:b/>
          <w:sz w:val="24"/>
          <w:szCs w:val="24"/>
        </w:rPr>
        <w:t xml:space="preserve"> </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2551"/>
        <w:gridCol w:w="2809"/>
        <w:gridCol w:w="2294"/>
      </w:tblGrid>
      <w:tr w:rsidR="000C095D" w:rsidRPr="000C095D" w:rsidTr="000C095D">
        <w:tc>
          <w:tcPr>
            <w:tcW w:w="2551"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w:t>
            </w:r>
          </w:p>
        </w:tc>
        <w:tc>
          <w:tcPr>
            <w:tcW w:w="2809"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Formulasi</w:t>
            </w:r>
          </w:p>
        </w:tc>
        <w:tc>
          <w:tcPr>
            <w:tcW w:w="2294"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Skor</w:t>
            </w:r>
          </w:p>
        </w:tc>
      </w:tr>
      <w:tr w:rsidR="000C095D" w:rsidRPr="000C095D" w:rsidTr="000C095D">
        <w:tc>
          <w:tcPr>
            <w:tcW w:w="2551"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Rendah</w:t>
            </w:r>
          </w:p>
        </w:tc>
        <w:tc>
          <w:tcPr>
            <w:tcW w:w="2809"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X&lt; (µ-1σ )</w:t>
            </w:r>
          </w:p>
        </w:tc>
        <w:tc>
          <w:tcPr>
            <w:tcW w:w="229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X &lt; 21</w:t>
            </w:r>
          </w:p>
        </w:tc>
      </w:tr>
      <w:tr w:rsidR="000C095D" w:rsidRPr="000C095D" w:rsidTr="000C095D">
        <w:tc>
          <w:tcPr>
            <w:tcW w:w="2551"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Sedang</w:t>
            </w:r>
          </w:p>
        </w:tc>
        <w:tc>
          <w:tcPr>
            <w:tcW w:w="2809" w:type="dxa"/>
            <w:shd w:val="clear" w:color="auto" w:fill="auto"/>
          </w:tcPr>
          <w:p w:rsidR="000C095D" w:rsidRPr="000C095D" w:rsidRDefault="000C095D" w:rsidP="000C095D">
            <w:pPr>
              <w:autoSpaceDE w:val="0"/>
              <w:autoSpaceDN w:val="0"/>
              <w:adjustRightInd w:val="0"/>
              <w:spacing w:after="0" w:line="240" w:lineRule="auto"/>
              <w:ind w:left="284"/>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(μ-1 σ ) ≤ X &lt; (μ+1 σ )</w:t>
            </w:r>
          </w:p>
        </w:tc>
        <w:tc>
          <w:tcPr>
            <w:tcW w:w="229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21 ≤ X &lt; 33</w:t>
            </w:r>
          </w:p>
        </w:tc>
      </w:tr>
      <w:tr w:rsidR="000C095D" w:rsidRPr="000C095D" w:rsidTr="000C095D">
        <w:tc>
          <w:tcPr>
            <w:tcW w:w="2551"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tc>
        <w:tc>
          <w:tcPr>
            <w:tcW w:w="2809" w:type="dxa"/>
            <w:shd w:val="clear" w:color="auto" w:fill="auto"/>
          </w:tcPr>
          <w:p w:rsidR="000C095D" w:rsidRPr="000C095D" w:rsidRDefault="000C095D" w:rsidP="000C095D">
            <w:pPr>
              <w:autoSpaceDE w:val="0"/>
              <w:autoSpaceDN w:val="0"/>
              <w:adjustRightInd w:val="0"/>
              <w:spacing w:after="0" w:line="240" w:lineRule="auto"/>
              <w:ind w:left="284"/>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(μ+1 σ ) ≤ X</w:t>
            </w:r>
          </w:p>
        </w:tc>
        <w:tc>
          <w:tcPr>
            <w:tcW w:w="229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33 ≥ 45</w:t>
            </w:r>
          </w:p>
        </w:tc>
      </w:tr>
    </w:tbl>
    <w:p w:rsidR="000C095D" w:rsidRPr="000C095D" w:rsidRDefault="000C095D" w:rsidP="000C095D">
      <w:pPr>
        <w:spacing w:line="480" w:lineRule="auto"/>
        <w:jc w:val="both"/>
        <w:rPr>
          <w:rFonts w:ascii="Times New Roman" w:eastAsia="Calibri" w:hAnsi="Times New Roman" w:cs="Times New Roman"/>
          <w:sz w:val="24"/>
          <w:szCs w:val="24"/>
        </w:rPr>
      </w:pP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lastRenderedPageBreak/>
        <w:t>b</w:t>
      </w:r>
      <w:proofErr w:type="gramEnd"/>
      <w:r w:rsidRPr="000C095D">
        <w:rPr>
          <w:rFonts w:ascii="Times New Roman" w:eastAsia="Calibri" w:hAnsi="Times New Roman" w:cs="Times New Roman"/>
          <w:b/>
          <w:sz w:val="24"/>
          <w:szCs w:val="24"/>
        </w:rPr>
        <w:t xml:space="preserve">. Skala Kepuasan Pernikahan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Seleksi aitem skala kepuasan pernikahan mengacu pada kriteria bahwa aitem dinyatakan valid jika memiliki korelasi total aitem </w:t>
      </w:r>
      <w:r w:rsidRPr="000C095D">
        <w:rPr>
          <w:rFonts w:ascii="Times New Roman" w:eastAsia="Calibri" w:hAnsi="Times New Roman" w:cs="Times New Roman"/>
          <w:color w:val="000000"/>
          <w:position w:val="2"/>
          <w:sz w:val="24"/>
          <w:szCs w:val="24"/>
          <w:lang w:val="en-US"/>
        </w:rPr>
        <w:t>(r</w:t>
      </w:r>
      <w:r w:rsidRPr="000C095D">
        <w:rPr>
          <w:rFonts w:ascii="Times New Roman" w:eastAsia="Calibri" w:hAnsi="Times New Roman" w:cs="Times New Roman"/>
          <w:color w:val="000000"/>
          <w:sz w:val="24"/>
          <w:szCs w:val="24"/>
          <w:vertAlign w:val="subscript"/>
          <w:lang w:val="en-US"/>
        </w:rPr>
        <w:t>ix</w:t>
      </w:r>
      <w:r w:rsidRPr="000C095D">
        <w:rPr>
          <w:rFonts w:ascii="Times New Roman" w:eastAsia="Calibri" w:hAnsi="Times New Roman" w:cs="Times New Roman"/>
          <w:color w:val="000000"/>
          <w:position w:val="2"/>
          <w:sz w:val="24"/>
          <w:szCs w:val="24"/>
          <w:lang w:val="en-US"/>
        </w:rPr>
        <w:t>) ≥ 0</w:t>
      </w:r>
      <w:proofErr w:type="gramStart"/>
      <w:r w:rsidRPr="000C095D">
        <w:rPr>
          <w:rFonts w:ascii="Times New Roman" w:eastAsia="Calibri" w:hAnsi="Times New Roman" w:cs="Times New Roman"/>
          <w:color w:val="000000"/>
          <w:position w:val="2"/>
          <w:sz w:val="24"/>
          <w:szCs w:val="24"/>
          <w:lang w:val="en-US"/>
        </w:rPr>
        <w:t>,30</w:t>
      </w:r>
      <w:proofErr w:type="gramEnd"/>
      <w:r w:rsidRPr="000C095D">
        <w:rPr>
          <w:rFonts w:ascii="Times New Roman" w:eastAsia="Calibri" w:hAnsi="Times New Roman" w:cs="Times New Roman"/>
          <w:sz w:val="24"/>
          <w:szCs w:val="24"/>
        </w:rPr>
        <w:t>. Dalam penelitian ini jumlah aitem sebelum uji coba sebanyak 36 aitem, yang dibedakan menjadi 18 aitem</w:t>
      </w:r>
      <w:r w:rsidRPr="000C095D">
        <w:rPr>
          <w:rFonts w:ascii="Times New Roman" w:eastAsia="Calibri" w:hAnsi="Times New Roman" w:cs="Times New Roman"/>
          <w:i/>
          <w:sz w:val="24"/>
          <w:szCs w:val="24"/>
        </w:rPr>
        <w:t xml:space="preserve"> favourable</w:t>
      </w:r>
      <w:r w:rsidRPr="000C095D">
        <w:rPr>
          <w:rFonts w:ascii="Times New Roman" w:eastAsia="Calibri" w:hAnsi="Times New Roman" w:cs="Times New Roman"/>
          <w:sz w:val="24"/>
          <w:szCs w:val="24"/>
        </w:rPr>
        <w:t xml:space="preserve"> dan 18 aitem </w:t>
      </w:r>
      <w:r w:rsidRPr="000C095D">
        <w:rPr>
          <w:rFonts w:ascii="Times New Roman" w:eastAsia="Calibri" w:hAnsi="Times New Roman" w:cs="Times New Roman"/>
          <w:i/>
          <w:sz w:val="24"/>
          <w:szCs w:val="24"/>
        </w:rPr>
        <w:t>unfavourable</w:t>
      </w:r>
      <w:r w:rsidRPr="000C095D">
        <w:rPr>
          <w:rFonts w:ascii="Times New Roman" w:eastAsia="Calibri" w:hAnsi="Times New Roman" w:cs="Times New Roman"/>
          <w:sz w:val="24"/>
          <w:szCs w:val="24"/>
        </w:rPr>
        <w:t xml:space="preserve">. Berdasarkan hasil analisis aitem skala kepuasan pernikahan yang telah dilakukan, didapatkan sebanyak 23 aitem valid. Sedangkan aitem yang gugur adalah sebanyak 13 yakni aitem 12, 14, 15, 16, 18, 19, 22, 23, 24, 25, 29, 31 dan 33.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Koefisien validitas aitem yang valid memiliki skor korelasi total berkisar antara 0,306 sampai 0,678. Koefisien reliabilitas alpha (α) pada skala uji coba kepuasan pernikahan dengan N=36 adalah sebesar 0,830. Setelah dilakukan uji coba dan menghasilkan 13 aitem yang gugur kemudian dieliminasi dan tersisa 23 aitem, maka selanjutnya diuji kembali koefisien reliabilitasnya dengan memilih aitem dengan skor korelasi total aitem tertinggi sebanyak 18 aitem sehingga  didapatkan nilai reliabilitas sebesar 0,881. </w:t>
      </w:r>
    </w:p>
    <w:p w:rsidR="000C095D" w:rsidRPr="000C095D" w:rsidRDefault="000C095D" w:rsidP="000C095D">
      <w:pPr>
        <w:spacing w:line="240" w:lineRule="auto"/>
        <w:ind w:left="284"/>
        <w:rPr>
          <w:rFonts w:ascii="Times New Roman" w:eastAsia="Calibri" w:hAnsi="Times New Roman" w:cs="Times New Roman"/>
          <w:b/>
          <w:sz w:val="24"/>
          <w:szCs w:val="24"/>
          <w:lang w:val="en-US"/>
        </w:rPr>
      </w:pPr>
      <w:r w:rsidRPr="000C095D">
        <w:rPr>
          <w:rFonts w:ascii="Times New Roman" w:eastAsia="Calibri" w:hAnsi="Times New Roman" w:cs="Times New Roman"/>
          <w:b/>
          <w:sz w:val="24"/>
          <w:szCs w:val="24"/>
          <w:lang w:val="en-US"/>
        </w:rPr>
        <w:t xml:space="preserve">Tabel 4.2 Distribusi Aitem Skala Kepuasan Pernikahan Setelah Uji Coba </w:t>
      </w:r>
    </w:p>
    <w:tbl>
      <w:tblPr>
        <w:tblW w:w="77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1239"/>
        <w:gridCol w:w="1242"/>
        <w:gridCol w:w="1390"/>
        <w:gridCol w:w="1540"/>
      </w:tblGrid>
      <w:tr w:rsidR="000C095D" w:rsidRPr="000C095D" w:rsidTr="000C095D">
        <w:trPr>
          <w:trHeight w:val="407"/>
        </w:trPr>
        <w:tc>
          <w:tcPr>
            <w:tcW w:w="2385" w:type="dxa"/>
            <w:vMerge w:val="restart"/>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Aspek Kepuasan Pernikahan</w:t>
            </w:r>
          </w:p>
        </w:tc>
        <w:tc>
          <w:tcPr>
            <w:tcW w:w="5411" w:type="dxa"/>
            <w:gridSpan w:val="4"/>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p>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Aitem</w:t>
            </w:r>
          </w:p>
        </w:tc>
      </w:tr>
      <w:tr w:rsidR="000C095D" w:rsidRPr="000C095D" w:rsidTr="000C095D">
        <w:trPr>
          <w:trHeight w:val="407"/>
        </w:trPr>
        <w:tc>
          <w:tcPr>
            <w:tcW w:w="2385" w:type="dxa"/>
            <w:vMerge/>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p>
        </w:tc>
        <w:tc>
          <w:tcPr>
            <w:tcW w:w="2481" w:type="dxa"/>
            <w:gridSpan w:val="2"/>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i/>
                <w:color w:val="000000"/>
                <w:sz w:val="24"/>
                <w:szCs w:val="24"/>
                <w:lang w:val="en-US" w:eastAsia="en-ID"/>
              </w:rPr>
            </w:pPr>
            <w:r w:rsidRPr="000C095D">
              <w:rPr>
                <w:rFonts w:ascii="Times New Roman" w:eastAsia="Calibri" w:hAnsi="Times New Roman" w:cs="Times New Roman"/>
                <w:b/>
                <w:bCs/>
                <w:i/>
                <w:color w:val="000000"/>
                <w:sz w:val="24"/>
                <w:szCs w:val="24"/>
                <w:lang w:val="en-US" w:eastAsia="en-ID"/>
              </w:rPr>
              <w:t>Favorable</w:t>
            </w:r>
          </w:p>
        </w:tc>
        <w:tc>
          <w:tcPr>
            <w:tcW w:w="2930" w:type="dxa"/>
            <w:gridSpan w:val="2"/>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i/>
                <w:color w:val="000000"/>
                <w:sz w:val="24"/>
                <w:szCs w:val="24"/>
                <w:lang w:val="en-US" w:eastAsia="en-ID"/>
              </w:rPr>
            </w:pPr>
            <w:r w:rsidRPr="000C095D">
              <w:rPr>
                <w:rFonts w:ascii="Times New Roman" w:eastAsia="Calibri" w:hAnsi="Times New Roman" w:cs="Times New Roman"/>
                <w:b/>
                <w:bCs/>
                <w:i/>
                <w:color w:val="000000"/>
                <w:sz w:val="24"/>
                <w:szCs w:val="24"/>
                <w:lang w:val="en-US" w:eastAsia="en-ID"/>
              </w:rPr>
              <w:t>Unfavorable</w:t>
            </w:r>
          </w:p>
        </w:tc>
      </w:tr>
      <w:tr w:rsidR="000C095D" w:rsidRPr="000C095D" w:rsidTr="000C095D">
        <w:trPr>
          <w:trHeight w:val="77"/>
        </w:trPr>
        <w:tc>
          <w:tcPr>
            <w:tcW w:w="2385" w:type="dxa"/>
            <w:vMerge/>
            <w:tcBorders>
              <w:top w:val="single" w:sz="18"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p>
        </w:tc>
        <w:tc>
          <w:tcPr>
            <w:tcW w:w="1239"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Valid</w:t>
            </w:r>
          </w:p>
        </w:tc>
        <w:tc>
          <w:tcPr>
            <w:tcW w:w="1242"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Gugur</w:t>
            </w:r>
          </w:p>
        </w:tc>
        <w:tc>
          <w:tcPr>
            <w:tcW w:w="1390"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Valid</w:t>
            </w:r>
          </w:p>
        </w:tc>
        <w:tc>
          <w:tcPr>
            <w:tcW w:w="1540"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Gugur</w:t>
            </w:r>
          </w:p>
        </w:tc>
      </w:tr>
      <w:tr w:rsidR="000C095D" w:rsidRPr="000C095D" w:rsidTr="000C095D">
        <w:tc>
          <w:tcPr>
            <w:tcW w:w="238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Kognisi</w:t>
            </w:r>
          </w:p>
        </w:tc>
        <w:tc>
          <w:tcPr>
            <w:tcW w:w="1239"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1, 10, 28</w:t>
            </w:r>
          </w:p>
        </w:tc>
        <w:tc>
          <w:tcPr>
            <w:tcW w:w="1242"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lang w:val="en-US" w:eastAsia="en-ID"/>
              </w:rPr>
              <w:t>-</w:t>
            </w:r>
          </w:p>
        </w:tc>
        <w:tc>
          <w:tcPr>
            <w:tcW w:w="139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w:t>
            </w:r>
          </w:p>
        </w:tc>
        <w:tc>
          <w:tcPr>
            <w:tcW w:w="1540"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cyan"/>
                <w:lang w:val="en-US" w:eastAsia="en-ID"/>
              </w:rPr>
              <w:t>34</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12</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31</w:t>
            </w:r>
          </w:p>
        </w:tc>
      </w:tr>
      <w:tr w:rsidR="000C095D" w:rsidRPr="000C095D" w:rsidTr="000C095D">
        <w:tc>
          <w:tcPr>
            <w:tcW w:w="238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Afeksi</w:t>
            </w:r>
          </w:p>
        </w:tc>
        <w:tc>
          <w:tcPr>
            <w:tcW w:w="1239"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2, 11, 27</w:t>
            </w:r>
          </w:p>
        </w:tc>
        <w:tc>
          <w:tcPr>
            <w:tcW w:w="1242"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lang w:val="en-US" w:eastAsia="en-ID"/>
              </w:rPr>
              <w:t>-</w:t>
            </w:r>
          </w:p>
        </w:tc>
        <w:tc>
          <w:tcPr>
            <w:tcW w:w="139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w:t>
            </w:r>
          </w:p>
        </w:tc>
        <w:tc>
          <w:tcPr>
            <w:tcW w:w="1540"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yellow"/>
                <w:lang w:val="en-US" w:eastAsia="en-ID"/>
              </w:rPr>
              <w:t>22</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23</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24</w:t>
            </w:r>
          </w:p>
        </w:tc>
      </w:tr>
      <w:tr w:rsidR="000C095D" w:rsidRPr="000C095D" w:rsidTr="000C095D">
        <w:tc>
          <w:tcPr>
            <w:tcW w:w="238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Fisiologis</w:t>
            </w:r>
          </w:p>
        </w:tc>
        <w:tc>
          <w:tcPr>
            <w:tcW w:w="1239"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4,  9</w:t>
            </w:r>
          </w:p>
        </w:tc>
        <w:tc>
          <w:tcPr>
            <w:tcW w:w="1242"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lang w:val="en-US" w:eastAsia="en-ID"/>
              </w:rPr>
              <w:t>5</w:t>
            </w:r>
          </w:p>
        </w:tc>
        <w:tc>
          <w:tcPr>
            <w:tcW w:w="139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13</w:t>
            </w:r>
          </w:p>
        </w:tc>
        <w:tc>
          <w:tcPr>
            <w:tcW w:w="1540"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cyan"/>
                <w:lang w:val="en-US" w:eastAsia="en-ID"/>
              </w:rPr>
              <w:t>6</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cyan"/>
                <w:lang w:val="en-US" w:eastAsia="en-ID"/>
              </w:rPr>
              <w:t>30</w:t>
            </w:r>
          </w:p>
        </w:tc>
      </w:tr>
      <w:tr w:rsidR="000C095D" w:rsidRPr="000C095D" w:rsidTr="000C095D">
        <w:tc>
          <w:tcPr>
            <w:tcW w:w="238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Pola Interaksi</w:t>
            </w:r>
          </w:p>
        </w:tc>
        <w:tc>
          <w:tcPr>
            <w:tcW w:w="1239"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lang w:val="en-US" w:eastAsia="en-ID"/>
              </w:rPr>
              <w:t>-</w:t>
            </w:r>
          </w:p>
        </w:tc>
        <w:tc>
          <w:tcPr>
            <w:tcW w:w="1242"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Times New Roman" w:hAnsi="Times New Roman" w:cs="Times New Roman"/>
                <w:sz w:val="24"/>
                <w:szCs w:val="24"/>
                <w:highlight w:val="yellow"/>
                <w:lang w:val="en-US" w:eastAsia="en-ID"/>
              </w:rPr>
              <w:t>14</w:t>
            </w:r>
            <w:r w:rsidRPr="000C095D">
              <w:rPr>
                <w:rFonts w:ascii="Times New Roman" w:eastAsia="Times New Roman" w:hAnsi="Times New Roman" w:cs="Times New Roman"/>
                <w:sz w:val="24"/>
                <w:szCs w:val="24"/>
                <w:lang w:val="en-US" w:eastAsia="en-ID"/>
              </w:rPr>
              <w:t xml:space="preserve">, </w:t>
            </w:r>
            <w:r w:rsidRPr="000C095D">
              <w:rPr>
                <w:rFonts w:ascii="Times New Roman" w:eastAsia="Times New Roman" w:hAnsi="Times New Roman" w:cs="Times New Roman"/>
                <w:sz w:val="24"/>
                <w:szCs w:val="24"/>
                <w:highlight w:val="yellow"/>
                <w:lang w:val="en-US" w:eastAsia="en-ID"/>
              </w:rPr>
              <w:t>15</w:t>
            </w:r>
            <w:r w:rsidRPr="000C095D">
              <w:rPr>
                <w:rFonts w:ascii="Times New Roman" w:eastAsia="Times New Roman" w:hAnsi="Times New Roman" w:cs="Times New Roman"/>
                <w:sz w:val="24"/>
                <w:szCs w:val="24"/>
                <w:lang w:val="en-US" w:eastAsia="en-ID"/>
              </w:rPr>
              <w:t xml:space="preserve">, </w:t>
            </w:r>
            <w:r w:rsidRPr="000C095D">
              <w:rPr>
                <w:rFonts w:ascii="Times New Roman" w:eastAsia="Times New Roman" w:hAnsi="Times New Roman" w:cs="Times New Roman"/>
                <w:sz w:val="24"/>
                <w:szCs w:val="24"/>
                <w:highlight w:val="yellow"/>
                <w:lang w:val="en-US" w:eastAsia="en-ID"/>
              </w:rPr>
              <w:t>33</w:t>
            </w:r>
          </w:p>
        </w:tc>
        <w:tc>
          <w:tcPr>
            <w:tcW w:w="139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32, 35, 36</w:t>
            </w:r>
          </w:p>
        </w:tc>
        <w:tc>
          <w:tcPr>
            <w:tcW w:w="1540"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lang w:val="en-US" w:eastAsia="en-ID"/>
              </w:rPr>
              <w:t>-</w:t>
            </w:r>
          </w:p>
        </w:tc>
      </w:tr>
      <w:tr w:rsidR="000C095D" w:rsidRPr="000C095D" w:rsidTr="000C095D">
        <w:tc>
          <w:tcPr>
            <w:tcW w:w="2385" w:type="dxa"/>
            <w:tcBorders>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Dukungan sosial</w:t>
            </w:r>
          </w:p>
        </w:tc>
        <w:tc>
          <w:tcPr>
            <w:tcW w:w="1239"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 xml:space="preserve"> 20</w:t>
            </w:r>
          </w:p>
        </w:tc>
        <w:tc>
          <w:tcPr>
            <w:tcW w:w="1242"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cyan"/>
                <w:shd w:val="clear" w:color="auto" w:fill="FFFFFF"/>
                <w:lang w:val="en-US" w:eastAsia="en-ID"/>
              </w:rPr>
              <w:t>8</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25</w:t>
            </w:r>
          </w:p>
        </w:tc>
        <w:tc>
          <w:tcPr>
            <w:tcW w:w="1390"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3, 7</w:t>
            </w:r>
          </w:p>
        </w:tc>
        <w:tc>
          <w:tcPr>
            <w:tcW w:w="1540"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yellow"/>
                <w:lang w:val="en-US" w:eastAsia="en-ID"/>
              </w:rPr>
              <w:t>19</w:t>
            </w:r>
          </w:p>
        </w:tc>
      </w:tr>
      <w:tr w:rsidR="000C095D" w:rsidRPr="000C095D" w:rsidTr="000C095D">
        <w:tc>
          <w:tcPr>
            <w:tcW w:w="2385" w:type="dxa"/>
            <w:tcBorders>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lastRenderedPageBreak/>
              <w:t>Kekerasan</w:t>
            </w:r>
          </w:p>
        </w:tc>
        <w:tc>
          <w:tcPr>
            <w:tcW w:w="1239"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17</w:t>
            </w:r>
          </w:p>
        </w:tc>
        <w:tc>
          <w:tcPr>
            <w:tcW w:w="1242"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yellow"/>
                <w:lang w:val="en-US" w:eastAsia="en-ID"/>
              </w:rPr>
              <w:t>16</w:t>
            </w:r>
            <w:r w:rsidRPr="000C095D">
              <w:rPr>
                <w:rFonts w:ascii="Times New Roman" w:e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ghlight w:val="yellow"/>
                <w:lang w:val="en-US" w:eastAsia="en-ID"/>
              </w:rPr>
              <w:t>18</w:t>
            </w:r>
          </w:p>
        </w:tc>
        <w:tc>
          <w:tcPr>
            <w:tcW w:w="1390"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21, 26</w:t>
            </w:r>
          </w:p>
        </w:tc>
        <w:tc>
          <w:tcPr>
            <w:tcW w:w="1540"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Calibri" w:hAnsi="Times New Roman" w:cs="Times New Roman"/>
                <w:sz w:val="24"/>
                <w:szCs w:val="24"/>
                <w:lang w:val="en-US" w:eastAsia="en-ID"/>
              </w:rPr>
            </w:pPr>
            <w:r w:rsidRPr="000C095D">
              <w:rPr>
                <w:rFonts w:ascii="Times New Roman" w:eastAsia="Calibri" w:hAnsi="Times New Roman" w:cs="Times New Roman"/>
                <w:sz w:val="24"/>
                <w:szCs w:val="24"/>
                <w:highlight w:val="yellow"/>
                <w:lang w:val="en-US" w:eastAsia="en-ID"/>
              </w:rPr>
              <w:t>29</w:t>
            </w:r>
          </w:p>
        </w:tc>
      </w:tr>
      <w:tr w:rsidR="000C095D" w:rsidRPr="000C095D" w:rsidTr="000C095D">
        <w:tc>
          <w:tcPr>
            <w:tcW w:w="2385"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Total</w:t>
            </w:r>
          </w:p>
        </w:tc>
        <w:tc>
          <w:tcPr>
            <w:tcW w:w="1239"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10</w:t>
            </w:r>
          </w:p>
        </w:tc>
        <w:tc>
          <w:tcPr>
            <w:tcW w:w="1242"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8</w:t>
            </w:r>
          </w:p>
        </w:tc>
        <w:tc>
          <w:tcPr>
            <w:tcW w:w="1390"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8</w:t>
            </w:r>
          </w:p>
        </w:tc>
        <w:tc>
          <w:tcPr>
            <w:tcW w:w="1540"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Calibri" w:hAnsi="Times New Roman" w:cs="Times New Roman"/>
                <w:b/>
                <w:bCs/>
                <w:color w:val="000000"/>
                <w:sz w:val="24"/>
                <w:szCs w:val="24"/>
                <w:lang w:val="en-US" w:eastAsia="en-ID"/>
              </w:rPr>
            </w:pPr>
            <w:r w:rsidRPr="000C095D">
              <w:rPr>
                <w:rFonts w:ascii="Times New Roman" w:eastAsia="Calibri" w:hAnsi="Times New Roman" w:cs="Times New Roman"/>
                <w:b/>
                <w:bCs/>
                <w:color w:val="000000"/>
                <w:sz w:val="24"/>
                <w:szCs w:val="24"/>
                <w:lang w:val="en-US" w:eastAsia="en-ID"/>
              </w:rPr>
              <w:t>10</w:t>
            </w:r>
          </w:p>
        </w:tc>
      </w:tr>
    </w:tbl>
    <w:p w:rsidR="000C095D" w:rsidRPr="000C095D" w:rsidRDefault="000C095D" w:rsidP="000C095D">
      <w:pPr>
        <w:spacing w:line="240" w:lineRule="auto"/>
        <w:ind w:left="284"/>
        <w:jc w:val="both"/>
        <w:rPr>
          <w:rFonts w:ascii="Times New Roman" w:eastAsia="Calibri" w:hAnsi="Times New Roman" w:cs="Times New Roman"/>
          <w:b/>
          <w:sz w:val="24"/>
          <w:szCs w:val="24"/>
        </w:rPr>
      </w:pPr>
      <w:r w:rsidRPr="000C095D">
        <w:rPr>
          <w:rFonts w:ascii="Times New Roman" w:eastAsia="Calibri" w:hAnsi="Times New Roman" w:cs="Times New Roman"/>
          <w:sz w:val="24"/>
          <w:szCs w:val="24"/>
        </w:rPr>
        <w:t xml:space="preserve">  </w:t>
      </w:r>
      <w:proofErr w:type="gramStart"/>
      <w:r w:rsidRPr="000C095D">
        <w:rPr>
          <w:rFonts w:ascii="Times New Roman" w:eastAsia="Calibri" w:hAnsi="Times New Roman" w:cs="Times New Roman"/>
          <w:b/>
          <w:sz w:val="24"/>
          <w:szCs w:val="24"/>
        </w:rPr>
        <w:t>Keterangan :</w:t>
      </w:r>
      <w:proofErr w:type="gramEnd"/>
    </w:p>
    <w:p w:rsidR="000C095D" w:rsidRPr="000C095D" w:rsidRDefault="000C095D" w:rsidP="000C095D">
      <w:pPr>
        <w:spacing w:line="24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1. Aitem berstabilo kuning adalah aitem yang gugur karena nilai validitasnya dibawah 0.30.</w:t>
      </w:r>
    </w:p>
    <w:p w:rsidR="000C095D" w:rsidRPr="000C095D" w:rsidRDefault="000C095D" w:rsidP="000C095D">
      <w:pPr>
        <w:spacing w:line="24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2. Aitem berstabilo biru adalah aitem yang digugurkan berdasarkan nilai validitas terendah diantara aitem lainnya. </w:t>
      </w:r>
    </w:p>
    <w:p w:rsidR="000C095D" w:rsidRPr="000C095D" w:rsidRDefault="000C095D" w:rsidP="000C095D">
      <w:pPr>
        <w:spacing w:line="240" w:lineRule="auto"/>
        <w:ind w:left="284"/>
        <w:jc w:val="both"/>
        <w:rPr>
          <w:rFonts w:ascii="Times New Roman" w:eastAsia="Calibri" w:hAnsi="Times New Roman" w:cs="Times New Roman"/>
          <w:sz w:val="24"/>
          <w:szCs w:val="24"/>
        </w:rPr>
      </w:pPr>
    </w:p>
    <w:p w:rsidR="000C095D" w:rsidRPr="000C095D" w:rsidRDefault="000C095D" w:rsidP="000C095D">
      <w:pPr>
        <w:spacing w:line="240" w:lineRule="auto"/>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4.3 Distribusi Penomoran Aitem Baru Skala Kepuasan Pernikahan Pasca Uji Coba </w:t>
      </w:r>
    </w:p>
    <w:tbl>
      <w:tblPr>
        <w:tblW w:w="79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75"/>
        <w:gridCol w:w="2392"/>
        <w:gridCol w:w="1771"/>
      </w:tblGrid>
      <w:tr w:rsidR="000C095D" w:rsidRPr="000C095D" w:rsidTr="000C095D">
        <w:trPr>
          <w:trHeight w:val="381"/>
        </w:trPr>
        <w:tc>
          <w:tcPr>
            <w:tcW w:w="1900" w:type="dxa"/>
            <w:vMerge w:val="restart"/>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Aspek Komunikasi Interpersonal</w:t>
            </w:r>
          </w:p>
        </w:tc>
        <w:tc>
          <w:tcPr>
            <w:tcW w:w="4267" w:type="dxa"/>
            <w:gridSpan w:val="2"/>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Aitem</w:t>
            </w:r>
          </w:p>
        </w:tc>
        <w:tc>
          <w:tcPr>
            <w:tcW w:w="1771" w:type="dxa"/>
            <w:vMerge w:val="restart"/>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bCs/>
                <w:color w:val="000000"/>
                <w:sz w:val="24"/>
                <w:szCs w:val="24"/>
                <w:lang w:val="en-US"/>
              </w:rPr>
            </w:pPr>
          </w:p>
          <w:p w:rsidR="000C095D" w:rsidRPr="000C095D" w:rsidRDefault="000C095D" w:rsidP="000C095D">
            <w:pPr>
              <w:spacing w:after="0" w:line="240" w:lineRule="auto"/>
              <w:ind w:left="284"/>
              <w:contextualSpacing/>
              <w:jc w:val="center"/>
              <w:rPr>
                <w:rFonts w:ascii="Times New Roman" w:eastAsia="Times New Roman" w:hAnsi="Times New Roman" w:cs="Times New Roman"/>
                <w:b/>
                <w:bCs/>
                <w:color w:val="000000"/>
                <w:sz w:val="24"/>
                <w:szCs w:val="24"/>
                <w:lang w:val="en-US"/>
              </w:rPr>
            </w:pPr>
          </w:p>
          <w:p w:rsidR="000C095D" w:rsidRPr="000C095D" w:rsidRDefault="000C095D" w:rsidP="000C095D">
            <w:pPr>
              <w:spacing w:after="0" w:line="240" w:lineRule="auto"/>
              <w:ind w:left="284"/>
              <w:contextualSpacing/>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Jumlah</w:t>
            </w:r>
          </w:p>
        </w:tc>
      </w:tr>
      <w:tr w:rsidR="000C095D" w:rsidRPr="000C095D" w:rsidTr="000C095D">
        <w:trPr>
          <w:trHeight w:val="381"/>
        </w:trPr>
        <w:tc>
          <w:tcPr>
            <w:tcW w:w="1900" w:type="dxa"/>
            <w:vMerge/>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p>
        </w:tc>
        <w:tc>
          <w:tcPr>
            <w:tcW w:w="1875" w:type="dxa"/>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i/>
                <w:color w:val="000000"/>
                <w:sz w:val="24"/>
                <w:szCs w:val="24"/>
                <w:lang w:val="en-US"/>
              </w:rPr>
            </w:pPr>
            <w:r w:rsidRPr="000C095D">
              <w:rPr>
                <w:rFonts w:ascii="Times New Roman" w:eastAsia="Times New Roman" w:hAnsi="Times New Roman" w:cs="Times New Roman"/>
                <w:b/>
                <w:bCs/>
                <w:i/>
                <w:color w:val="000000"/>
                <w:sz w:val="24"/>
                <w:szCs w:val="24"/>
                <w:lang w:val="en-US"/>
              </w:rPr>
              <w:t>Favorable</w:t>
            </w:r>
          </w:p>
        </w:tc>
        <w:tc>
          <w:tcPr>
            <w:tcW w:w="2392" w:type="dxa"/>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i/>
                <w:color w:val="000000"/>
                <w:sz w:val="24"/>
                <w:szCs w:val="24"/>
                <w:lang w:val="en-US"/>
              </w:rPr>
            </w:pPr>
            <w:r w:rsidRPr="000C095D">
              <w:rPr>
                <w:rFonts w:ascii="Times New Roman" w:eastAsia="Times New Roman" w:hAnsi="Times New Roman" w:cs="Times New Roman"/>
                <w:b/>
                <w:bCs/>
                <w:i/>
                <w:color w:val="000000"/>
                <w:sz w:val="24"/>
                <w:szCs w:val="24"/>
                <w:lang w:val="en-US"/>
              </w:rPr>
              <w:t>Unfavorable</w:t>
            </w:r>
          </w:p>
        </w:tc>
        <w:tc>
          <w:tcPr>
            <w:tcW w:w="1771" w:type="dxa"/>
            <w:vMerge/>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bCs/>
                <w:i/>
                <w:color w:val="000000"/>
                <w:sz w:val="24"/>
                <w:szCs w:val="24"/>
                <w:lang w:val="en-US"/>
              </w:rPr>
            </w:pPr>
          </w:p>
        </w:tc>
      </w:tr>
      <w:tr w:rsidR="000C095D" w:rsidRPr="000C095D" w:rsidTr="000C095D">
        <w:trPr>
          <w:trHeight w:val="71"/>
        </w:trPr>
        <w:tc>
          <w:tcPr>
            <w:tcW w:w="1900" w:type="dxa"/>
            <w:vMerge/>
            <w:tcBorders>
              <w:top w:val="single" w:sz="18"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p>
        </w:tc>
        <w:tc>
          <w:tcPr>
            <w:tcW w:w="1875"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Valid</w:t>
            </w:r>
          </w:p>
        </w:tc>
        <w:tc>
          <w:tcPr>
            <w:tcW w:w="2392"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Valid</w:t>
            </w:r>
          </w:p>
        </w:tc>
        <w:tc>
          <w:tcPr>
            <w:tcW w:w="1771" w:type="dxa"/>
            <w:vMerge/>
            <w:tcBorders>
              <w:left w:val="nil"/>
              <w:bottom w:val="single" w:sz="4" w:space="0" w:color="auto"/>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p>
        </w:tc>
      </w:tr>
      <w:tr w:rsidR="000C095D" w:rsidRPr="000C095D" w:rsidTr="000C095D">
        <w:trPr>
          <w:trHeight w:val="463"/>
        </w:trPr>
        <w:tc>
          <w:tcPr>
            <w:tcW w:w="190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Kognisi</w:t>
            </w:r>
          </w:p>
        </w:tc>
        <w:tc>
          <w:tcPr>
            <w:tcW w:w="187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1(1), 10 (14), 28 (8)</w:t>
            </w:r>
          </w:p>
        </w:tc>
        <w:tc>
          <w:tcPr>
            <w:tcW w:w="239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w:t>
            </w:r>
          </w:p>
        </w:tc>
        <w:tc>
          <w:tcPr>
            <w:tcW w:w="1771"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rPr>
          <w:trHeight w:val="477"/>
        </w:trPr>
        <w:tc>
          <w:tcPr>
            <w:tcW w:w="190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Afeksi</w:t>
            </w:r>
          </w:p>
        </w:tc>
        <w:tc>
          <w:tcPr>
            <w:tcW w:w="187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2(2), 11(5), 27 (15)</w:t>
            </w:r>
          </w:p>
        </w:tc>
        <w:tc>
          <w:tcPr>
            <w:tcW w:w="239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w:t>
            </w:r>
          </w:p>
        </w:tc>
        <w:tc>
          <w:tcPr>
            <w:tcW w:w="1771"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rPr>
          <w:trHeight w:val="224"/>
        </w:trPr>
        <w:tc>
          <w:tcPr>
            <w:tcW w:w="190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Fisiologis</w:t>
            </w:r>
          </w:p>
        </w:tc>
        <w:tc>
          <w:tcPr>
            <w:tcW w:w="1875"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4(7),  9(9)</w:t>
            </w:r>
          </w:p>
        </w:tc>
        <w:tc>
          <w:tcPr>
            <w:tcW w:w="239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13 (12)</w:t>
            </w:r>
          </w:p>
        </w:tc>
        <w:tc>
          <w:tcPr>
            <w:tcW w:w="1771"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rPr>
          <w:trHeight w:val="477"/>
        </w:trPr>
        <w:tc>
          <w:tcPr>
            <w:tcW w:w="1900"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Pola Interaksi</w:t>
            </w:r>
          </w:p>
        </w:tc>
        <w:tc>
          <w:tcPr>
            <w:tcW w:w="1875"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w:t>
            </w:r>
          </w:p>
        </w:tc>
        <w:tc>
          <w:tcPr>
            <w:tcW w:w="239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32(3), 35 (17), 36(6)</w:t>
            </w:r>
          </w:p>
        </w:tc>
        <w:tc>
          <w:tcPr>
            <w:tcW w:w="1771" w:type="dxa"/>
            <w:tcBorders>
              <w:top w:val="single" w:sz="4" w:space="0" w:color="auto"/>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w:t>
            </w:r>
          </w:p>
        </w:tc>
      </w:tr>
      <w:tr w:rsidR="000C095D" w:rsidRPr="000C095D" w:rsidTr="000C095D">
        <w:trPr>
          <w:trHeight w:val="238"/>
        </w:trPr>
        <w:tc>
          <w:tcPr>
            <w:tcW w:w="1900" w:type="dxa"/>
            <w:tcBorders>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Dukungan sosial</w:t>
            </w:r>
          </w:p>
        </w:tc>
        <w:tc>
          <w:tcPr>
            <w:tcW w:w="1875"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 xml:space="preserve"> 20 (11)</w:t>
            </w:r>
          </w:p>
        </w:tc>
        <w:tc>
          <w:tcPr>
            <w:tcW w:w="2392"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3(4), 7 (16)</w:t>
            </w:r>
          </w:p>
        </w:tc>
        <w:tc>
          <w:tcPr>
            <w:tcW w:w="1771"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w:t>
            </w:r>
          </w:p>
        </w:tc>
      </w:tr>
      <w:tr w:rsidR="000C095D" w:rsidRPr="000C095D" w:rsidTr="000C095D">
        <w:trPr>
          <w:trHeight w:val="224"/>
        </w:trPr>
        <w:tc>
          <w:tcPr>
            <w:tcW w:w="1900" w:type="dxa"/>
            <w:tcBorders>
              <w:left w:val="nil"/>
              <w:right w:val="nil"/>
            </w:tcBorders>
            <w:shd w:val="clear" w:color="auto" w:fill="auto"/>
          </w:tcPr>
          <w:p w:rsidR="000C095D" w:rsidRPr="000C095D" w:rsidRDefault="000C095D" w:rsidP="000C095D">
            <w:pPr>
              <w:widowControl w:val="0"/>
              <w:spacing w:after="0" w:line="240" w:lineRule="auto"/>
              <w:ind w:left="284"/>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Kekerasan</w:t>
            </w:r>
          </w:p>
        </w:tc>
        <w:tc>
          <w:tcPr>
            <w:tcW w:w="1875"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 xml:space="preserve"> 17(18)</w:t>
            </w:r>
          </w:p>
        </w:tc>
        <w:tc>
          <w:tcPr>
            <w:tcW w:w="2392" w:type="dxa"/>
            <w:tcBorders>
              <w:left w:val="nil"/>
              <w:right w:val="nil"/>
            </w:tcBorders>
            <w:shd w:val="clear" w:color="auto" w:fill="auto"/>
          </w:tcPr>
          <w:p w:rsidR="000C095D" w:rsidRPr="000C095D" w:rsidRDefault="000C095D" w:rsidP="000C095D">
            <w:pPr>
              <w:widowControl w:val="0"/>
              <w:spacing w:after="0" w:line="240" w:lineRule="auto"/>
              <w:ind w:left="284"/>
              <w:jc w:val="center"/>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21 (10), 26 (13)</w:t>
            </w:r>
          </w:p>
        </w:tc>
        <w:tc>
          <w:tcPr>
            <w:tcW w:w="1771" w:type="dxa"/>
            <w:tcBorders>
              <w:left w:val="nil"/>
              <w:right w:val="nil"/>
            </w:tcBorders>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w:t>
            </w:r>
          </w:p>
        </w:tc>
      </w:tr>
      <w:tr w:rsidR="000C095D" w:rsidRPr="000C095D" w:rsidTr="000C095D">
        <w:trPr>
          <w:trHeight w:val="224"/>
        </w:trPr>
        <w:tc>
          <w:tcPr>
            <w:tcW w:w="1900"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Total</w:t>
            </w:r>
          </w:p>
        </w:tc>
        <w:tc>
          <w:tcPr>
            <w:tcW w:w="1875"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9</w:t>
            </w:r>
          </w:p>
        </w:tc>
        <w:tc>
          <w:tcPr>
            <w:tcW w:w="2392"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9</w:t>
            </w:r>
          </w:p>
        </w:tc>
        <w:tc>
          <w:tcPr>
            <w:tcW w:w="1771" w:type="dxa"/>
            <w:tcBorders>
              <w:left w:val="nil"/>
              <w:right w:val="nil"/>
            </w:tcBorders>
            <w:shd w:val="clear" w:color="auto" w:fill="auto"/>
            <w:vAlign w:val="center"/>
          </w:tcPr>
          <w:p w:rsidR="000C095D" w:rsidRPr="000C095D" w:rsidRDefault="000C095D" w:rsidP="000C095D">
            <w:pPr>
              <w:spacing w:after="0" w:line="240" w:lineRule="auto"/>
              <w:ind w:left="284"/>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18</w:t>
            </w:r>
          </w:p>
        </w:tc>
      </w:tr>
    </w:tbl>
    <w:p w:rsidR="000C095D" w:rsidRPr="000C095D" w:rsidRDefault="000C095D" w:rsidP="000C095D">
      <w:pPr>
        <w:spacing w:line="360" w:lineRule="auto"/>
        <w:ind w:left="284"/>
        <w:rPr>
          <w:rFonts w:ascii="Times New Roman" w:eastAsia="Calibri" w:hAnsi="Times New Roman" w:cs="Times New Roman"/>
          <w:sz w:val="24"/>
          <w:szCs w:val="24"/>
        </w:rPr>
      </w:pPr>
      <w:proofErr w:type="gramStart"/>
      <w:r w:rsidRPr="000C095D">
        <w:rPr>
          <w:rFonts w:ascii="Times New Roman" w:eastAsia="Calibri" w:hAnsi="Times New Roman" w:cs="Times New Roman"/>
          <w:b/>
          <w:sz w:val="24"/>
          <w:szCs w:val="24"/>
        </w:rPr>
        <w:t>Keterangan :</w:t>
      </w:r>
      <w:proofErr w:type="gramEnd"/>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sz w:val="24"/>
          <w:szCs w:val="24"/>
        </w:rPr>
        <w:br/>
        <w:t xml:space="preserve">Nomor dalam tanda kurung ( ) adalah penomoran baru </w:t>
      </w:r>
    </w:p>
    <w:p w:rsidR="000C095D" w:rsidRPr="000C095D" w:rsidRDefault="000C095D" w:rsidP="000C095D">
      <w:pPr>
        <w:spacing w:line="360" w:lineRule="auto"/>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c</w:t>
      </w:r>
      <w:proofErr w:type="gramEnd"/>
      <w:r w:rsidRPr="000C095D">
        <w:rPr>
          <w:rFonts w:ascii="Times New Roman" w:eastAsia="Calibri" w:hAnsi="Times New Roman" w:cs="Times New Roman"/>
          <w:b/>
          <w:sz w:val="24"/>
          <w:szCs w:val="24"/>
        </w:rPr>
        <w:t xml:space="preserve">. Skala Komunikasi Interpersonal </w:t>
      </w:r>
    </w:p>
    <w:p w:rsidR="000C095D" w:rsidRPr="000C095D" w:rsidRDefault="000C095D" w:rsidP="000C095D">
      <w:pPr>
        <w:spacing w:line="480" w:lineRule="auto"/>
        <w:ind w:left="284" w:firstLine="436"/>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Seleksi aitem skala komunikasi interpersonal mengacu pada kriteria bahwa aitem dinyatakan valid jika memiliki korelasi total aitem </w:t>
      </w:r>
      <w:r w:rsidRPr="000C095D">
        <w:rPr>
          <w:rFonts w:ascii="Times New Roman" w:eastAsia="Calibri" w:hAnsi="Times New Roman" w:cs="Times New Roman"/>
          <w:color w:val="000000"/>
          <w:position w:val="2"/>
          <w:sz w:val="24"/>
          <w:szCs w:val="24"/>
          <w:lang w:val="en-US"/>
        </w:rPr>
        <w:t>(r</w:t>
      </w:r>
      <w:r w:rsidRPr="000C095D">
        <w:rPr>
          <w:rFonts w:ascii="Times New Roman" w:eastAsia="Calibri" w:hAnsi="Times New Roman" w:cs="Times New Roman"/>
          <w:color w:val="000000"/>
          <w:sz w:val="24"/>
          <w:szCs w:val="24"/>
          <w:vertAlign w:val="subscript"/>
          <w:lang w:val="en-US"/>
        </w:rPr>
        <w:t>ix</w:t>
      </w:r>
      <w:r w:rsidRPr="000C095D">
        <w:rPr>
          <w:rFonts w:ascii="Times New Roman" w:eastAsia="Calibri" w:hAnsi="Times New Roman" w:cs="Times New Roman"/>
          <w:color w:val="000000"/>
          <w:position w:val="2"/>
          <w:sz w:val="24"/>
          <w:szCs w:val="24"/>
          <w:lang w:val="en-US"/>
        </w:rPr>
        <w:t>) ≥ 0</w:t>
      </w:r>
      <w:proofErr w:type="gramStart"/>
      <w:r w:rsidRPr="000C095D">
        <w:rPr>
          <w:rFonts w:ascii="Times New Roman" w:eastAsia="Calibri" w:hAnsi="Times New Roman" w:cs="Times New Roman"/>
          <w:color w:val="000000"/>
          <w:position w:val="2"/>
          <w:sz w:val="24"/>
          <w:szCs w:val="24"/>
          <w:lang w:val="en-US"/>
        </w:rPr>
        <w:t>,30</w:t>
      </w:r>
      <w:proofErr w:type="gramEnd"/>
      <w:r w:rsidRPr="000C095D">
        <w:rPr>
          <w:rFonts w:ascii="Times New Roman" w:eastAsia="Calibri" w:hAnsi="Times New Roman" w:cs="Times New Roman"/>
          <w:sz w:val="24"/>
          <w:szCs w:val="24"/>
        </w:rPr>
        <w:t xml:space="preserve">. Dalam penelitian ini jumlah aitem yang digunakan ketika uji coba sebanyak 30 aitem, yang dibedakan menjadi 15 aitem </w:t>
      </w:r>
      <w:r w:rsidRPr="000C095D">
        <w:rPr>
          <w:rFonts w:ascii="Times New Roman" w:eastAsia="Calibri" w:hAnsi="Times New Roman" w:cs="Times New Roman"/>
          <w:i/>
          <w:sz w:val="24"/>
          <w:szCs w:val="24"/>
        </w:rPr>
        <w:t>favourable</w:t>
      </w:r>
      <w:r w:rsidRPr="000C095D">
        <w:rPr>
          <w:rFonts w:ascii="Times New Roman" w:eastAsia="Calibri" w:hAnsi="Times New Roman" w:cs="Times New Roman"/>
          <w:sz w:val="24"/>
          <w:szCs w:val="24"/>
        </w:rPr>
        <w:t xml:space="preserve"> dan 15 aitem </w:t>
      </w:r>
      <w:r w:rsidRPr="000C095D">
        <w:rPr>
          <w:rFonts w:ascii="Times New Roman" w:eastAsia="Calibri" w:hAnsi="Times New Roman" w:cs="Times New Roman"/>
          <w:i/>
          <w:sz w:val="24"/>
          <w:szCs w:val="24"/>
        </w:rPr>
        <w:t>unfavourable</w:t>
      </w:r>
      <w:r w:rsidRPr="000C095D">
        <w:rPr>
          <w:rFonts w:ascii="Times New Roman" w:eastAsia="Calibri" w:hAnsi="Times New Roman" w:cs="Times New Roman"/>
          <w:sz w:val="24"/>
          <w:szCs w:val="24"/>
        </w:rPr>
        <w:t xml:space="preserve">. Berdasarkan hasil analisis aitem skala komunikasi interpersonal yang telah dilakukan, didapatkan sebanyak 19 aitem valid. Sedangkan aitem yang gugur adalah sebanyak 11 yakni aitem dengan nomor 2, 10, 11, 15, 17, 19, 21, 22, 26, </w:t>
      </w:r>
      <w:r w:rsidRPr="000C095D">
        <w:rPr>
          <w:rFonts w:ascii="Times New Roman" w:eastAsia="Calibri" w:hAnsi="Times New Roman" w:cs="Times New Roman"/>
          <w:sz w:val="24"/>
          <w:szCs w:val="24"/>
        </w:rPr>
        <w:lastRenderedPageBreak/>
        <w:t>28, dan 29.  Koefisien validitas aitem yang valid memiliki skor korelasi total berkisar antara 0.311 sampai 0,587. Koefisien reliabilitas alpha (α) pada skala uji coba komunikasi interpersonal dengan N=30 adalah sebesar 0,791. Setelah dilakukan uji coba dan mendapatkan hasil 11 aitem yang gugur kemudian dihilangkan dan tersisa 19 aitem. Dari 19 aitem tersebut dipilihlah 15 aitem dengan skor korelasi total tertinggi untuk selanjutnya diuji kembali koefisien reliabilitasnya sehingga didapatkan hasil reliabilitas sebesar 0,830.</w:t>
      </w:r>
    </w:p>
    <w:p w:rsidR="000C095D" w:rsidRPr="000C095D" w:rsidRDefault="000C095D" w:rsidP="000C095D">
      <w:pPr>
        <w:spacing w:line="240" w:lineRule="auto"/>
        <w:contextualSpacing/>
        <w:jc w:val="both"/>
        <w:rPr>
          <w:rFonts w:ascii="Times New Roman" w:eastAsia="Calibri" w:hAnsi="Times New Roman" w:cs="Times New Roman"/>
          <w:b/>
          <w:sz w:val="24"/>
          <w:szCs w:val="24"/>
        </w:rPr>
      </w:pPr>
    </w:p>
    <w:p w:rsidR="000C095D" w:rsidRPr="000C095D" w:rsidRDefault="000C095D" w:rsidP="000C095D">
      <w:pPr>
        <w:spacing w:line="240" w:lineRule="auto"/>
        <w:ind w:left="284"/>
        <w:contextualSpacing/>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 xml:space="preserve">Tabel 4.4 Distribusi Aitem Skala Komunikasi </w:t>
      </w:r>
      <w:proofErr w:type="gramStart"/>
      <w:r w:rsidRPr="000C095D">
        <w:rPr>
          <w:rFonts w:ascii="Times New Roman" w:eastAsia="Calibri" w:hAnsi="Times New Roman" w:cs="Times New Roman"/>
          <w:b/>
          <w:sz w:val="24"/>
          <w:szCs w:val="24"/>
        </w:rPr>
        <w:t>Interpersonal  Setelah</w:t>
      </w:r>
      <w:proofErr w:type="gramEnd"/>
      <w:r w:rsidRPr="000C095D">
        <w:rPr>
          <w:rFonts w:ascii="Times New Roman" w:eastAsia="Calibri" w:hAnsi="Times New Roman" w:cs="Times New Roman"/>
          <w:b/>
          <w:sz w:val="24"/>
          <w:szCs w:val="24"/>
        </w:rPr>
        <w:t xml:space="preserve"> Uji Coba </w:t>
      </w:r>
    </w:p>
    <w:p w:rsidR="000C095D" w:rsidRPr="000C095D" w:rsidRDefault="000C095D" w:rsidP="000C095D">
      <w:pPr>
        <w:spacing w:line="240" w:lineRule="auto"/>
        <w:ind w:left="284"/>
        <w:contextualSpacing/>
        <w:jc w:val="center"/>
        <w:rPr>
          <w:rFonts w:ascii="Times New Roman" w:eastAsia="Calibri" w:hAnsi="Times New Roman" w:cs="Times New Roman"/>
          <w:b/>
          <w:sz w:val="24"/>
          <w:szCs w:val="24"/>
        </w:rPr>
      </w:pPr>
    </w:p>
    <w:tbl>
      <w:tblPr>
        <w:tblpPr w:leftFromText="180" w:rightFromText="180" w:vertAnchor="text" w:horzAnchor="margin" w:tblpX="142" w:tblpY="-60"/>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3"/>
        <w:gridCol w:w="1102"/>
        <w:gridCol w:w="962"/>
        <w:gridCol w:w="172"/>
        <w:gridCol w:w="806"/>
        <w:gridCol w:w="328"/>
        <w:gridCol w:w="1134"/>
        <w:gridCol w:w="1134"/>
        <w:gridCol w:w="993"/>
      </w:tblGrid>
      <w:tr w:rsidR="000C095D" w:rsidRPr="000C095D" w:rsidTr="000C095D">
        <w:trPr>
          <w:trHeight w:val="407"/>
        </w:trPr>
        <w:tc>
          <w:tcPr>
            <w:tcW w:w="1733" w:type="dxa"/>
            <w:vMerge w:val="restart"/>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Aspek Komunikasi Interpersonal</w:t>
            </w:r>
          </w:p>
        </w:tc>
        <w:tc>
          <w:tcPr>
            <w:tcW w:w="4504" w:type="dxa"/>
            <w:gridSpan w:val="6"/>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Aitem</w:t>
            </w:r>
          </w:p>
        </w:tc>
        <w:tc>
          <w:tcPr>
            <w:tcW w:w="1134" w:type="dxa"/>
            <w:vMerge w:val="restart"/>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Total Valid</w:t>
            </w:r>
          </w:p>
        </w:tc>
        <w:tc>
          <w:tcPr>
            <w:tcW w:w="993" w:type="dxa"/>
            <w:vMerge w:val="restart"/>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Target</w:t>
            </w:r>
          </w:p>
        </w:tc>
      </w:tr>
      <w:tr w:rsidR="000C095D" w:rsidRPr="000C095D" w:rsidTr="000C095D">
        <w:trPr>
          <w:trHeight w:val="250"/>
        </w:trPr>
        <w:tc>
          <w:tcPr>
            <w:tcW w:w="1733" w:type="dxa"/>
            <w:vMerge/>
            <w:tcBorders>
              <w:left w:val="nil"/>
              <w:bottom w:val="single" w:sz="18"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p>
        </w:tc>
        <w:tc>
          <w:tcPr>
            <w:tcW w:w="2064" w:type="dxa"/>
            <w:gridSpan w:val="2"/>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i/>
                <w:color w:val="000000"/>
                <w:lang w:val="en-US" w:eastAsia="en-ID"/>
              </w:rPr>
            </w:pPr>
            <w:r w:rsidRPr="000C095D">
              <w:rPr>
                <w:rFonts w:ascii="Times New Roman" w:eastAsia="Calibri" w:hAnsi="Times New Roman" w:cs="Times New Roman"/>
                <w:b/>
                <w:bCs/>
                <w:i/>
                <w:color w:val="000000"/>
                <w:lang w:val="en-US" w:eastAsia="en-ID"/>
              </w:rPr>
              <w:t>Favorable</w:t>
            </w:r>
          </w:p>
        </w:tc>
        <w:tc>
          <w:tcPr>
            <w:tcW w:w="2440" w:type="dxa"/>
            <w:gridSpan w:val="4"/>
            <w:tcBorders>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i/>
                <w:color w:val="000000"/>
                <w:lang w:val="en-US" w:eastAsia="en-ID"/>
              </w:rPr>
            </w:pPr>
            <w:r w:rsidRPr="000C095D">
              <w:rPr>
                <w:rFonts w:ascii="Times New Roman" w:eastAsia="Calibri" w:hAnsi="Times New Roman" w:cs="Times New Roman"/>
                <w:b/>
                <w:bCs/>
                <w:i/>
                <w:color w:val="000000"/>
                <w:lang w:val="en-US" w:eastAsia="en-ID"/>
              </w:rPr>
              <w:t>Unfavorable</w:t>
            </w:r>
          </w:p>
        </w:tc>
        <w:tc>
          <w:tcPr>
            <w:tcW w:w="1134" w:type="dxa"/>
            <w:vMerge/>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b/>
                <w:bCs/>
                <w:i/>
                <w:color w:val="000000"/>
                <w:lang w:val="en-US" w:eastAsia="en-ID"/>
              </w:rPr>
            </w:pPr>
          </w:p>
        </w:tc>
        <w:tc>
          <w:tcPr>
            <w:tcW w:w="993" w:type="dxa"/>
            <w:vMerge/>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b/>
                <w:bCs/>
                <w:i/>
                <w:color w:val="000000"/>
                <w:lang w:val="en-US" w:eastAsia="en-ID"/>
              </w:rPr>
            </w:pPr>
          </w:p>
        </w:tc>
      </w:tr>
      <w:tr w:rsidR="000C095D" w:rsidRPr="000C095D" w:rsidTr="000C095D">
        <w:trPr>
          <w:trHeight w:val="77"/>
        </w:trPr>
        <w:tc>
          <w:tcPr>
            <w:tcW w:w="1733" w:type="dxa"/>
            <w:vMerge/>
            <w:tcBorders>
              <w:top w:val="single" w:sz="18"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p>
        </w:tc>
        <w:tc>
          <w:tcPr>
            <w:tcW w:w="1102"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Valid</w:t>
            </w:r>
          </w:p>
        </w:tc>
        <w:tc>
          <w:tcPr>
            <w:tcW w:w="1134" w:type="dxa"/>
            <w:gridSpan w:val="2"/>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Gugur</w:t>
            </w:r>
          </w:p>
        </w:tc>
        <w:tc>
          <w:tcPr>
            <w:tcW w:w="1134" w:type="dxa"/>
            <w:gridSpan w:val="2"/>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Valid</w:t>
            </w:r>
          </w:p>
        </w:tc>
        <w:tc>
          <w:tcPr>
            <w:tcW w:w="1134" w:type="dxa"/>
            <w:tcBorders>
              <w:top w:val="single" w:sz="4" w:space="0" w:color="auto"/>
              <w:left w:val="nil"/>
              <w:bottom w:val="single" w:sz="4" w:space="0" w:color="auto"/>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Gugur</w:t>
            </w:r>
          </w:p>
        </w:tc>
        <w:tc>
          <w:tcPr>
            <w:tcW w:w="1134" w:type="dxa"/>
            <w:vMerge/>
            <w:tcBorders>
              <w:left w:val="nil"/>
              <w:bottom w:val="single" w:sz="4" w:space="0" w:color="auto"/>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p>
        </w:tc>
        <w:tc>
          <w:tcPr>
            <w:tcW w:w="993" w:type="dxa"/>
            <w:vMerge/>
            <w:tcBorders>
              <w:left w:val="nil"/>
              <w:bottom w:val="single" w:sz="4" w:space="0" w:color="auto"/>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p>
        </w:tc>
      </w:tr>
      <w:tr w:rsidR="000C095D" w:rsidRPr="000C095D" w:rsidTr="000C095D">
        <w:tc>
          <w:tcPr>
            <w:tcW w:w="1733"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Keterbukaan</w:t>
            </w:r>
          </w:p>
        </w:tc>
        <w:tc>
          <w:tcPr>
            <w:tcW w:w="110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1</w:t>
            </w:r>
          </w:p>
        </w:tc>
        <w:tc>
          <w:tcPr>
            <w:tcW w:w="962"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10</w:t>
            </w:r>
            <w:r w:rsidRPr="000C095D">
              <w:rPr>
                <w:rFonts w:ascii="Times New Roman" w:eastAsia="Calibri" w:hAnsi="Times New Roman" w:cs="Times New Roman"/>
                <w:lang w:val="en-US" w:eastAsia="en-ID"/>
              </w:rPr>
              <w:t xml:space="preserve">, </w:t>
            </w:r>
            <w:r w:rsidRPr="000C095D">
              <w:rPr>
                <w:rFonts w:ascii="Times New Roman" w:eastAsia="Calibri" w:hAnsi="Times New Roman" w:cs="Times New Roman"/>
                <w:highlight w:val="yellow"/>
                <w:lang w:val="en-US" w:eastAsia="en-ID"/>
              </w:rPr>
              <w:t>28</w:t>
            </w:r>
          </w:p>
        </w:tc>
        <w:tc>
          <w:tcPr>
            <w:tcW w:w="978" w:type="dxa"/>
            <w:gridSpan w:val="2"/>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12, 24</w:t>
            </w:r>
          </w:p>
        </w:tc>
        <w:tc>
          <w:tcPr>
            <w:tcW w:w="1462" w:type="dxa"/>
            <w:gridSpan w:val="2"/>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22</w:t>
            </w:r>
          </w:p>
        </w:tc>
        <w:tc>
          <w:tcPr>
            <w:tcW w:w="1134"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c>
          <w:tcPr>
            <w:tcW w:w="993"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color w:val="000000"/>
                <w:lang w:val="en-US" w:eastAsia="en-ID"/>
              </w:rPr>
            </w:pPr>
            <w:r w:rsidRPr="000C095D">
              <w:rPr>
                <w:rFonts w:ascii="Times New Roman" w:eastAsia="Calibri" w:hAnsi="Times New Roman" w:cs="Times New Roman"/>
                <w:color w:val="000000"/>
                <w:lang w:val="en-US" w:eastAsia="en-ID"/>
              </w:rPr>
              <w:t>3</w:t>
            </w:r>
          </w:p>
        </w:tc>
      </w:tr>
      <w:tr w:rsidR="000C095D" w:rsidRPr="000C095D" w:rsidTr="000C095D">
        <w:tc>
          <w:tcPr>
            <w:tcW w:w="1733"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Empati</w:t>
            </w:r>
          </w:p>
        </w:tc>
        <w:tc>
          <w:tcPr>
            <w:tcW w:w="110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27</w:t>
            </w:r>
          </w:p>
        </w:tc>
        <w:tc>
          <w:tcPr>
            <w:tcW w:w="962"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2</w:t>
            </w:r>
            <w:r w:rsidRPr="000C095D">
              <w:rPr>
                <w:rFonts w:ascii="Times New Roman" w:eastAsia="Calibri" w:hAnsi="Times New Roman" w:cs="Times New Roman"/>
                <w:lang w:val="en-US" w:eastAsia="en-ID"/>
              </w:rPr>
              <w:t xml:space="preserve">, </w:t>
            </w:r>
            <w:r w:rsidRPr="000C095D">
              <w:rPr>
                <w:rFonts w:ascii="Times New Roman" w:eastAsia="Calibri" w:hAnsi="Times New Roman" w:cs="Times New Roman"/>
                <w:highlight w:val="yellow"/>
                <w:lang w:val="en-US" w:eastAsia="en-ID"/>
              </w:rPr>
              <w:t>11</w:t>
            </w:r>
          </w:p>
        </w:tc>
        <w:tc>
          <w:tcPr>
            <w:tcW w:w="978" w:type="dxa"/>
            <w:gridSpan w:val="2"/>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3,  7</w:t>
            </w:r>
          </w:p>
        </w:tc>
        <w:tc>
          <w:tcPr>
            <w:tcW w:w="1462" w:type="dxa"/>
            <w:gridSpan w:val="2"/>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cyan"/>
                <w:lang w:val="en-US" w:eastAsia="en-ID"/>
              </w:rPr>
              <w:t>6</w:t>
            </w:r>
          </w:p>
        </w:tc>
        <w:tc>
          <w:tcPr>
            <w:tcW w:w="1134"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c>
          <w:tcPr>
            <w:tcW w:w="993"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color w:val="000000"/>
                <w:lang w:val="en-US" w:eastAsia="en-ID"/>
              </w:rPr>
            </w:pPr>
            <w:r w:rsidRPr="000C095D">
              <w:rPr>
                <w:rFonts w:ascii="Times New Roman" w:eastAsia="Calibri" w:hAnsi="Times New Roman" w:cs="Times New Roman"/>
                <w:color w:val="000000"/>
                <w:lang w:val="en-US" w:eastAsia="en-ID"/>
              </w:rPr>
              <w:t>3</w:t>
            </w:r>
          </w:p>
        </w:tc>
      </w:tr>
      <w:tr w:rsidR="000C095D" w:rsidRPr="000C095D" w:rsidTr="000C095D">
        <w:tc>
          <w:tcPr>
            <w:tcW w:w="1733"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Sikap mendukung</w:t>
            </w:r>
          </w:p>
        </w:tc>
        <w:tc>
          <w:tcPr>
            <w:tcW w:w="110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4, 5</w:t>
            </w:r>
          </w:p>
        </w:tc>
        <w:tc>
          <w:tcPr>
            <w:tcW w:w="962"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cyan"/>
                <w:lang w:val="en-US" w:eastAsia="en-ID"/>
              </w:rPr>
              <w:t>9</w:t>
            </w:r>
          </w:p>
        </w:tc>
        <w:tc>
          <w:tcPr>
            <w:tcW w:w="978" w:type="dxa"/>
            <w:gridSpan w:val="2"/>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18</w:t>
            </w:r>
          </w:p>
        </w:tc>
        <w:tc>
          <w:tcPr>
            <w:tcW w:w="1462" w:type="dxa"/>
            <w:gridSpan w:val="2"/>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cyan"/>
                <w:lang w:val="en-US" w:eastAsia="en-ID"/>
              </w:rPr>
              <w:t>16</w:t>
            </w:r>
            <w:r w:rsidRPr="000C095D">
              <w:rPr>
                <w:rFonts w:ascii="Times New Roman" w:eastAsia="Calibri" w:hAnsi="Times New Roman" w:cs="Times New Roman"/>
                <w:lang w:val="en-US" w:eastAsia="en-ID"/>
              </w:rPr>
              <w:t xml:space="preserve">, </w:t>
            </w:r>
            <w:r w:rsidRPr="000C095D">
              <w:rPr>
                <w:rFonts w:ascii="Times New Roman" w:eastAsia="Calibri" w:hAnsi="Times New Roman" w:cs="Times New Roman"/>
                <w:highlight w:val="yellow"/>
                <w:lang w:val="en-US" w:eastAsia="en-ID"/>
              </w:rPr>
              <w:t>17</w:t>
            </w:r>
          </w:p>
        </w:tc>
        <w:tc>
          <w:tcPr>
            <w:tcW w:w="1134"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c>
          <w:tcPr>
            <w:tcW w:w="993"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color w:val="000000"/>
                <w:lang w:val="en-US" w:eastAsia="en-ID"/>
              </w:rPr>
            </w:pPr>
            <w:r w:rsidRPr="000C095D">
              <w:rPr>
                <w:rFonts w:ascii="Times New Roman" w:eastAsia="Calibri" w:hAnsi="Times New Roman" w:cs="Times New Roman"/>
                <w:color w:val="000000"/>
                <w:lang w:val="en-US" w:eastAsia="en-ID"/>
              </w:rPr>
              <w:t>3</w:t>
            </w:r>
          </w:p>
        </w:tc>
      </w:tr>
      <w:tr w:rsidR="000C095D" w:rsidRPr="000C095D" w:rsidTr="000C095D">
        <w:tc>
          <w:tcPr>
            <w:tcW w:w="1733"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Sikap positif</w:t>
            </w:r>
          </w:p>
        </w:tc>
        <w:tc>
          <w:tcPr>
            <w:tcW w:w="1102"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14,  30</w:t>
            </w:r>
          </w:p>
        </w:tc>
        <w:tc>
          <w:tcPr>
            <w:tcW w:w="962"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15</w:t>
            </w:r>
          </w:p>
        </w:tc>
        <w:tc>
          <w:tcPr>
            <w:tcW w:w="978" w:type="dxa"/>
            <w:gridSpan w:val="2"/>
            <w:tcBorders>
              <w:top w:val="single" w:sz="4" w:space="0" w:color="auto"/>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23</w:t>
            </w:r>
          </w:p>
        </w:tc>
        <w:tc>
          <w:tcPr>
            <w:tcW w:w="1462" w:type="dxa"/>
            <w:gridSpan w:val="2"/>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21</w:t>
            </w:r>
            <w:r w:rsidRPr="000C095D">
              <w:rPr>
                <w:rFonts w:ascii="Times New Roman" w:eastAsia="Calibri" w:hAnsi="Times New Roman" w:cs="Times New Roman"/>
                <w:lang w:val="en-US" w:eastAsia="en-ID"/>
              </w:rPr>
              <w:t xml:space="preserve">, </w:t>
            </w:r>
            <w:r w:rsidRPr="000C095D">
              <w:rPr>
                <w:rFonts w:ascii="Times New Roman" w:eastAsia="Calibri" w:hAnsi="Times New Roman" w:cs="Times New Roman"/>
                <w:highlight w:val="yellow"/>
                <w:lang w:val="en-US" w:eastAsia="en-ID"/>
              </w:rPr>
              <w:t>29</w:t>
            </w:r>
          </w:p>
        </w:tc>
        <w:tc>
          <w:tcPr>
            <w:tcW w:w="1134"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c>
          <w:tcPr>
            <w:tcW w:w="993" w:type="dxa"/>
            <w:tcBorders>
              <w:top w:val="single" w:sz="4" w:space="0" w:color="auto"/>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r>
      <w:tr w:rsidR="000C095D" w:rsidRPr="000C095D" w:rsidTr="000C095D">
        <w:tc>
          <w:tcPr>
            <w:tcW w:w="1733" w:type="dxa"/>
            <w:tcBorders>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Kesetaraan</w:t>
            </w:r>
          </w:p>
        </w:tc>
        <w:tc>
          <w:tcPr>
            <w:tcW w:w="1102" w:type="dxa"/>
            <w:tcBorders>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20, 25</w:t>
            </w:r>
          </w:p>
        </w:tc>
        <w:tc>
          <w:tcPr>
            <w:tcW w:w="962" w:type="dxa"/>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cyan"/>
                <w:lang w:val="en-US" w:eastAsia="en-ID"/>
              </w:rPr>
              <w:t>8</w:t>
            </w:r>
          </w:p>
        </w:tc>
        <w:tc>
          <w:tcPr>
            <w:tcW w:w="978" w:type="dxa"/>
            <w:gridSpan w:val="2"/>
            <w:tcBorders>
              <w:left w:val="nil"/>
              <w:right w:val="nil"/>
            </w:tcBorders>
            <w:shd w:val="clear" w:color="auto" w:fill="auto"/>
          </w:tcPr>
          <w:p w:rsidR="000C095D" w:rsidRPr="000C095D" w:rsidRDefault="000C095D" w:rsidP="000C095D">
            <w:pPr>
              <w:widowControl w:val="0"/>
              <w:spacing w:after="0" w:line="240" w:lineRule="auto"/>
              <w:ind w:left="284"/>
              <w:contextualSpacing/>
              <w:jc w:val="center"/>
              <w:rPr>
                <w:rFonts w:ascii="Times New Roman" w:eastAsia="Times New Roman" w:hAnsi="Times New Roman" w:cs="Times New Roman"/>
                <w:lang w:val="en-US" w:eastAsia="en-ID"/>
              </w:rPr>
            </w:pPr>
            <w:r w:rsidRPr="000C095D">
              <w:rPr>
                <w:rFonts w:ascii="Times New Roman" w:eastAsia="Times New Roman" w:hAnsi="Times New Roman" w:cs="Times New Roman"/>
                <w:lang w:val="en-US" w:eastAsia="en-ID"/>
              </w:rPr>
              <w:t>13</w:t>
            </w:r>
          </w:p>
        </w:tc>
        <w:tc>
          <w:tcPr>
            <w:tcW w:w="1462" w:type="dxa"/>
            <w:gridSpan w:val="2"/>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highlight w:val="yellow"/>
                <w:lang w:val="en-US" w:eastAsia="en-ID"/>
              </w:rPr>
              <w:t>19</w:t>
            </w:r>
            <w:r w:rsidRPr="000C095D">
              <w:rPr>
                <w:rFonts w:ascii="Times New Roman" w:eastAsia="Calibri" w:hAnsi="Times New Roman" w:cs="Times New Roman"/>
                <w:lang w:val="en-US" w:eastAsia="en-ID"/>
              </w:rPr>
              <w:t xml:space="preserve">, </w:t>
            </w:r>
            <w:r w:rsidRPr="000C095D">
              <w:rPr>
                <w:rFonts w:ascii="Times New Roman" w:eastAsia="Calibri" w:hAnsi="Times New Roman" w:cs="Times New Roman"/>
                <w:highlight w:val="yellow"/>
                <w:lang w:val="en-US" w:eastAsia="en-ID"/>
              </w:rPr>
              <w:t>26</w:t>
            </w:r>
          </w:p>
        </w:tc>
        <w:tc>
          <w:tcPr>
            <w:tcW w:w="1134" w:type="dxa"/>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c>
          <w:tcPr>
            <w:tcW w:w="993" w:type="dxa"/>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lang w:val="en-US" w:eastAsia="en-ID"/>
              </w:rPr>
            </w:pPr>
            <w:r w:rsidRPr="000C095D">
              <w:rPr>
                <w:rFonts w:ascii="Times New Roman" w:eastAsia="Calibri" w:hAnsi="Times New Roman" w:cs="Times New Roman"/>
                <w:lang w:val="en-US" w:eastAsia="en-ID"/>
              </w:rPr>
              <w:t>3</w:t>
            </w:r>
          </w:p>
        </w:tc>
      </w:tr>
      <w:tr w:rsidR="000C095D" w:rsidRPr="000C095D" w:rsidTr="000C095D">
        <w:tc>
          <w:tcPr>
            <w:tcW w:w="1733" w:type="dxa"/>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Total</w:t>
            </w:r>
          </w:p>
        </w:tc>
        <w:tc>
          <w:tcPr>
            <w:tcW w:w="1102" w:type="dxa"/>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8</w:t>
            </w:r>
          </w:p>
        </w:tc>
        <w:tc>
          <w:tcPr>
            <w:tcW w:w="962" w:type="dxa"/>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7</w:t>
            </w:r>
          </w:p>
        </w:tc>
        <w:tc>
          <w:tcPr>
            <w:tcW w:w="978" w:type="dxa"/>
            <w:gridSpan w:val="2"/>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7</w:t>
            </w:r>
          </w:p>
        </w:tc>
        <w:tc>
          <w:tcPr>
            <w:tcW w:w="1462" w:type="dxa"/>
            <w:gridSpan w:val="2"/>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8</w:t>
            </w:r>
          </w:p>
        </w:tc>
        <w:tc>
          <w:tcPr>
            <w:tcW w:w="1134" w:type="dxa"/>
            <w:tcBorders>
              <w:left w:val="nil"/>
              <w:right w:val="nil"/>
            </w:tcBorders>
            <w:shd w:val="clear" w:color="auto" w:fill="auto"/>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15</w:t>
            </w:r>
          </w:p>
        </w:tc>
        <w:tc>
          <w:tcPr>
            <w:tcW w:w="993" w:type="dxa"/>
            <w:tcBorders>
              <w:left w:val="nil"/>
              <w:right w:val="nil"/>
            </w:tcBorders>
            <w:shd w:val="clear" w:color="auto" w:fill="auto"/>
            <w:vAlign w:val="center"/>
          </w:tcPr>
          <w:p w:rsidR="000C095D" w:rsidRPr="000C095D" w:rsidRDefault="000C095D" w:rsidP="000C095D">
            <w:pPr>
              <w:spacing w:after="0" w:line="240" w:lineRule="auto"/>
              <w:ind w:left="284"/>
              <w:contextualSpacing/>
              <w:jc w:val="center"/>
              <w:rPr>
                <w:rFonts w:ascii="Times New Roman" w:eastAsia="Calibri" w:hAnsi="Times New Roman" w:cs="Times New Roman"/>
                <w:b/>
                <w:bCs/>
                <w:color w:val="000000"/>
                <w:lang w:val="en-US" w:eastAsia="en-ID"/>
              </w:rPr>
            </w:pPr>
            <w:r w:rsidRPr="000C095D">
              <w:rPr>
                <w:rFonts w:ascii="Times New Roman" w:eastAsia="Calibri" w:hAnsi="Times New Roman" w:cs="Times New Roman"/>
                <w:b/>
                <w:bCs/>
                <w:color w:val="000000"/>
                <w:lang w:val="en-US" w:eastAsia="en-ID"/>
              </w:rPr>
              <w:t>15</w:t>
            </w:r>
          </w:p>
        </w:tc>
      </w:tr>
    </w:tbl>
    <w:p w:rsidR="000C095D" w:rsidRPr="000C095D" w:rsidRDefault="000C095D" w:rsidP="000C095D">
      <w:pPr>
        <w:spacing w:line="240" w:lineRule="auto"/>
        <w:ind w:left="284"/>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Keterangan :</w:t>
      </w:r>
      <w:proofErr w:type="gramEnd"/>
    </w:p>
    <w:p w:rsidR="000C095D" w:rsidRPr="000C095D" w:rsidRDefault="000C095D" w:rsidP="000C095D">
      <w:pPr>
        <w:spacing w:line="240" w:lineRule="auto"/>
        <w:ind w:left="284"/>
        <w:rPr>
          <w:rFonts w:ascii="Times New Roman" w:eastAsia="Calibri" w:hAnsi="Times New Roman" w:cs="Times New Roman"/>
          <w:sz w:val="24"/>
          <w:szCs w:val="24"/>
        </w:rPr>
      </w:pPr>
      <w:r w:rsidRPr="000C095D">
        <w:rPr>
          <w:rFonts w:ascii="Times New Roman" w:eastAsia="Calibri" w:hAnsi="Times New Roman" w:cs="Times New Roman"/>
          <w:sz w:val="24"/>
          <w:szCs w:val="24"/>
        </w:rPr>
        <w:t>1. Aitem berstabilo kuning adalah aitem yang gugur karena nilai validitasnya dibawah 0.30.</w:t>
      </w:r>
    </w:p>
    <w:p w:rsidR="000C095D" w:rsidRPr="000C095D" w:rsidRDefault="000C095D" w:rsidP="000C095D">
      <w:pPr>
        <w:spacing w:line="240" w:lineRule="auto"/>
        <w:ind w:left="284"/>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2. Aitem berstabilo biru adalah aitem yang digugurkan berdasarkan nilai validitas terendah diantara aitem lainnya. </w:t>
      </w:r>
    </w:p>
    <w:p w:rsidR="000C095D" w:rsidRDefault="000C095D" w:rsidP="000C095D">
      <w:pPr>
        <w:spacing w:line="240" w:lineRule="auto"/>
        <w:ind w:left="284"/>
        <w:rPr>
          <w:rFonts w:ascii="Times New Roman" w:eastAsia="Calibri" w:hAnsi="Times New Roman" w:cs="Times New Roman"/>
          <w:sz w:val="24"/>
          <w:szCs w:val="24"/>
        </w:rPr>
      </w:pPr>
    </w:p>
    <w:p w:rsidR="000C095D" w:rsidRDefault="000C095D" w:rsidP="000C095D">
      <w:pPr>
        <w:spacing w:line="240" w:lineRule="auto"/>
        <w:ind w:left="284"/>
        <w:rPr>
          <w:rFonts w:ascii="Times New Roman" w:eastAsia="Calibri" w:hAnsi="Times New Roman" w:cs="Times New Roman"/>
          <w:sz w:val="24"/>
          <w:szCs w:val="24"/>
        </w:rPr>
      </w:pPr>
    </w:p>
    <w:p w:rsidR="000C095D" w:rsidRPr="000C095D" w:rsidRDefault="000C095D" w:rsidP="000C095D">
      <w:pPr>
        <w:spacing w:line="240" w:lineRule="auto"/>
        <w:ind w:left="284"/>
        <w:rPr>
          <w:rFonts w:ascii="Times New Roman" w:eastAsia="Calibri" w:hAnsi="Times New Roman" w:cs="Times New Roman"/>
          <w:sz w:val="24"/>
          <w:szCs w:val="24"/>
        </w:rPr>
      </w:pPr>
    </w:p>
    <w:tbl>
      <w:tblPr>
        <w:tblpPr w:leftFromText="180" w:rightFromText="180" w:vertAnchor="text" w:horzAnchor="margin" w:tblpX="142" w:tblpY="941"/>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56"/>
        <w:gridCol w:w="142"/>
        <w:gridCol w:w="2212"/>
        <w:gridCol w:w="1701"/>
      </w:tblGrid>
      <w:tr w:rsidR="000C095D" w:rsidRPr="000C095D" w:rsidTr="000C095D">
        <w:trPr>
          <w:trHeight w:val="407"/>
        </w:trPr>
        <w:tc>
          <w:tcPr>
            <w:tcW w:w="2127" w:type="dxa"/>
            <w:vMerge w:val="restart"/>
            <w:tcBorders>
              <w:left w:val="nil"/>
              <w:bottom w:val="single" w:sz="18" w:space="0" w:color="auto"/>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lastRenderedPageBreak/>
              <w:t>Aspek Komunikasi Interpersonal</w:t>
            </w:r>
          </w:p>
        </w:tc>
        <w:tc>
          <w:tcPr>
            <w:tcW w:w="4110" w:type="dxa"/>
            <w:gridSpan w:val="3"/>
            <w:tcBorders>
              <w:left w:val="nil"/>
              <w:bottom w:val="single" w:sz="4" w:space="0" w:color="auto"/>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Aitem</w:t>
            </w:r>
          </w:p>
        </w:tc>
        <w:tc>
          <w:tcPr>
            <w:tcW w:w="1701" w:type="dxa"/>
            <w:vMerge w:val="restart"/>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 xml:space="preserve">Total </w:t>
            </w:r>
          </w:p>
        </w:tc>
      </w:tr>
      <w:tr w:rsidR="000C095D" w:rsidRPr="000C095D" w:rsidTr="000C095D">
        <w:trPr>
          <w:trHeight w:val="385"/>
        </w:trPr>
        <w:tc>
          <w:tcPr>
            <w:tcW w:w="2127" w:type="dxa"/>
            <w:vMerge/>
            <w:tcBorders>
              <w:left w:val="nil"/>
              <w:bottom w:val="single" w:sz="18" w:space="0" w:color="auto"/>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p>
        </w:tc>
        <w:tc>
          <w:tcPr>
            <w:tcW w:w="1898" w:type="dxa"/>
            <w:gridSpan w:val="2"/>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i/>
                <w:color w:val="000000"/>
                <w:sz w:val="24"/>
                <w:szCs w:val="24"/>
                <w:lang w:val="en-US"/>
              </w:rPr>
            </w:pPr>
            <w:r w:rsidRPr="000C095D">
              <w:rPr>
                <w:rFonts w:ascii="Times New Roman" w:eastAsia="Times New Roman" w:hAnsi="Times New Roman" w:cs="Times New Roman"/>
                <w:b/>
                <w:bCs/>
                <w:i/>
                <w:color w:val="000000"/>
                <w:sz w:val="24"/>
                <w:szCs w:val="24"/>
                <w:lang w:val="en-US"/>
              </w:rPr>
              <w:t>Favorable</w:t>
            </w:r>
          </w:p>
        </w:tc>
        <w:tc>
          <w:tcPr>
            <w:tcW w:w="2212" w:type="dxa"/>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i/>
                <w:color w:val="000000"/>
                <w:sz w:val="24"/>
                <w:szCs w:val="24"/>
                <w:lang w:val="en-US"/>
              </w:rPr>
            </w:pPr>
            <w:r w:rsidRPr="000C095D">
              <w:rPr>
                <w:rFonts w:ascii="Times New Roman" w:eastAsia="Times New Roman" w:hAnsi="Times New Roman" w:cs="Times New Roman"/>
                <w:b/>
                <w:bCs/>
                <w:i/>
                <w:color w:val="000000"/>
                <w:sz w:val="24"/>
                <w:szCs w:val="24"/>
                <w:lang w:val="en-US"/>
              </w:rPr>
              <w:t>Unfavorable</w:t>
            </w:r>
          </w:p>
        </w:tc>
        <w:tc>
          <w:tcPr>
            <w:tcW w:w="1701" w:type="dxa"/>
            <w:vMerge/>
            <w:tcBorders>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bCs/>
                <w:i/>
                <w:color w:val="000000"/>
                <w:sz w:val="24"/>
                <w:szCs w:val="24"/>
                <w:lang w:val="en-US"/>
              </w:rPr>
            </w:pPr>
          </w:p>
        </w:tc>
      </w:tr>
      <w:tr w:rsidR="000C095D" w:rsidRPr="000C095D" w:rsidTr="000C095D">
        <w:tc>
          <w:tcPr>
            <w:tcW w:w="2127"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Keterbukaan</w:t>
            </w:r>
          </w:p>
        </w:tc>
        <w:tc>
          <w:tcPr>
            <w:tcW w:w="1756"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1(1)</w:t>
            </w:r>
          </w:p>
        </w:tc>
        <w:tc>
          <w:tcPr>
            <w:tcW w:w="2354" w:type="dxa"/>
            <w:gridSpan w:val="2"/>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12 (12), 24(8)</w:t>
            </w:r>
          </w:p>
        </w:tc>
        <w:tc>
          <w:tcPr>
            <w:tcW w:w="1701"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c>
          <w:tcPr>
            <w:tcW w:w="2127"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Empati</w:t>
            </w:r>
          </w:p>
        </w:tc>
        <w:tc>
          <w:tcPr>
            <w:tcW w:w="1756"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color w:val="FF0000"/>
                <w:sz w:val="24"/>
                <w:szCs w:val="24"/>
                <w:lang w:val="en-US" w:eastAsia="en-ID"/>
              </w:rPr>
              <w:t xml:space="preserve"> </w:t>
            </w:r>
            <w:r w:rsidRPr="000C095D">
              <w:rPr>
                <w:rFonts w:ascii="Times New Roman" w:eastAsia="Times New Roman" w:hAnsi="Times New Roman" w:cs="Times New Roman"/>
                <w:sz w:val="24"/>
                <w:szCs w:val="24"/>
                <w:lang w:val="en-US" w:eastAsia="en-ID"/>
              </w:rPr>
              <w:t>27 (14)</w:t>
            </w:r>
          </w:p>
        </w:tc>
        <w:tc>
          <w:tcPr>
            <w:tcW w:w="2354" w:type="dxa"/>
            <w:gridSpan w:val="2"/>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3 (3), 7(4)</w:t>
            </w:r>
          </w:p>
        </w:tc>
        <w:tc>
          <w:tcPr>
            <w:tcW w:w="1701"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c>
          <w:tcPr>
            <w:tcW w:w="2127"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Sikap mendukung</w:t>
            </w:r>
          </w:p>
        </w:tc>
        <w:tc>
          <w:tcPr>
            <w:tcW w:w="1756"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4(2), 5(15)</w:t>
            </w:r>
          </w:p>
        </w:tc>
        <w:tc>
          <w:tcPr>
            <w:tcW w:w="2354" w:type="dxa"/>
            <w:gridSpan w:val="2"/>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18(9)</w:t>
            </w:r>
          </w:p>
        </w:tc>
        <w:tc>
          <w:tcPr>
            <w:tcW w:w="1701"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color w:val="000000"/>
                <w:sz w:val="24"/>
                <w:szCs w:val="24"/>
                <w:lang w:val="en-US"/>
              </w:rPr>
            </w:pPr>
            <w:r w:rsidRPr="000C095D">
              <w:rPr>
                <w:rFonts w:ascii="Times New Roman" w:eastAsia="Times New Roman" w:hAnsi="Times New Roman" w:cs="Times New Roman"/>
                <w:color w:val="000000"/>
                <w:sz w:val="24"/>
                <w:szCs w:val="24"/>
                <w:lang w:val="en-US"/>
              </w:rPr>
              <w:t>3</w:t>
            </w:r>
          </w:p>
        </w:tc>
      </w:tr>
      <w:tr w:rsidR="000C095D" w:rsidRPr="000C095D" w:rsidTr="000C095D">
        <w:tc>
          <w:tcPr>
            <w:tcW w:w="2127" w:type="dxa"/>
            <w:tcBorders>
              <w:top w:val="single" w:sz="4" w:space="0" w:color="auto"/>
              <w:left w:val="nil"/>
              <w:right w:val="nil"/>
            </w:tcBorders>
            <w:shd w:val="clear" w:color="auto" w:fill="auto"/>
          </w:tcPr>
          <w:p w:rsidR="000C095D" w:rsidRPr="000C095D" w:rsidRDefault="000C095D" w:rsidP="000C095D">
            <w:pPr>
              <w:widowControl w:val="0"/>
              <w:spacing w:after="0" w:line="240" w:lineRule="auto"/>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Sikap positif</w:t>
            </w:r>
          </w:p>
        </w:tc>
        <w:tc>
          <w:tcPr>
            <w:tcW w:w="1756"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14</w:t>
            </w:r>
            <w:r w:rsidRPr="000C095D">
              <w:rPr>
                <w:rFonts w:ascii="Times New Roman" w:eastAsia="Times New Roman" w:hAnsi="Times New Roman" w:cs="Times New Roman"/>
                <w:color w:val="000000"/>
                <w:sz w:val="24"/>
                <w:szCs w:val="24"/>
                <w:lang w:val="en-US" w:eastAsia="en-ID"/>
              </w:rPr>
              <w:t xml:space="preserve"> (5),  </w:t>
            </w:r>
            <w:r w:rsidRPr="000C095D">
              <w:rPr>
                <w:rFonts w:ascii="Times New Roman" w:eastAsia="Times New Roman" w:hAnsi="Times New Roman" w:cs="Times New Roman"/>
                <w:sz w:val="24"/>
                <w:szCs w:val="24"/>
                <w:lang w:val="en-US" w:eastAsia="en-ID"/>
              </w:rPr>
              <w:t>30 (7)</w:t>
            </w:r>
          </w:p>
        </w:tc>
        <w:tc>
          <w:tcPr>
            <w:tcW w:w="2354" w:type="dxa"/>
            <w:gridSpan w:val="2"/>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23(10)</w:t>
            </w:r>
          </w:p>
        </w:tc>
        <w:tc>
          <w:tcPr>
            <w:tcW w:w="1701" w:type="dxa"/>
            <w:tcBorders>
              <w:top w:val="single" w:sz="4" w:space="0" w:color="auto"/>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w:t>
            </w:r>
          </w:p>
        </w:tc>
      </w:tr>
      <w:tr w:rsidR="000C095D" w:rsidRPr="000C095D" w:rsidTr="000C095D">
        <w:tc>
          <w:tcPr>
            <w:tcW w:w="2127" w:type="dxa"/>
            <w:tcBorders>
              <w:left w:val="nil"/>
              <w:right w:val="nil"/>
            </w:tcBorders>
            <w:shd w:val="clear" w:color="auto" w:fill="auto"/>
          </w:tcPr>
          <w:p w:rsidR="000C095D" w:rsidRPr="000C095D" w:rsidRDefault="000C095D" w:rsidP="000C095D">
            <w:pPr>
              <w:widowControl w:val="0"/>
              <w:spacing w:after="0" w:line="240" w:lineRule="auto"/>
              <w:jc w:val="both"/>
              <w:rPr>
                <w:rFonts w:ascii="Times New Roman" w:eastAsia="Times New Roman" w:hAnsi="Times New Roman" w:cs="Times New Roman"/>
                <w:sz w:val="24"/>
                <w:szCs w:val="24"/>
                <w:lang w:val="en-US" w:eastAsia="en-ID"/>
              </w:rPr>
            </w:pPr>
            <w:r w:rsidRPr="000C095D">
              <w:rPr>
                <w:rFonts w:ascii="Times New Roman" w:eastAsia="Times New Roman" w:hAnsi="Times New Roman" w:cs="Times New Roman"/>
                <w:sz w:val="24"/>
                <w:szCs w:val="24"/>
                <w:lang w:val="en-US" w:eastAsia="en-ID"/>
              </w:rPr>
              <w:t>Kesetaraan</w:t>
            </w:r>
          </w:p>
        </w:tc>
        <w:tc>
          <w:tcPr>
            <w:tcW w:w="1756" w:type="dxa"/>
            <w:tcBorders>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20 (6), 25 (11)</w:t>
            </w:r>
          </w:p>
        </w:tc>
        <w:tc>
          <w:tcPr>
            <w:tcW w:w="2354" w:type="dxa"/>
            <w:gridSpan w:val="2"/>
            <w:tcBorders>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eastAsia="en-ID"/>
              </w:rPr>
              <w:t>13 (13)</w:t>
            </w:r>
          </w:p>
        </w:tc>
        <w:tc>
          <w:tcPr>
            <w:tcW w:w="1701" w:type="dxa"/>
            <w:tcBorders>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w:t>
            </w:r>
          </w:p>
        </w:tc>
      </w:tr>
      <w:tr w:rsidR="000C095D" w:rsidRPr="000C095D" w:rsidTr="000C095D">
        <w:tc>
          <w:tcPr>
            <w:tcW w:w="2127" w:type="dxa"/>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Total</w:t>
            </w:r>
          </w:p>
        </w:tc>
        <w:tc>
          <w:tcPr>
            <w:tcW w:w="1756" w:type="dxa"/>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8</w:t>
            </w:r>
          </w:p>
        </w:tc>
        <w:tc>
          <w:tcPr>
            <w:tcW w:w="2354" w:type="dxa"/>
            <w:gridSpan w:val="2"/>
            <w:tcBorders>
              <w:left w:val="nil"/>
              <w:right w:val="nil"/>
            </w:tcBorders>
            <w:shd w:val="clear" w:color="auto" w:fill="auto"/>
            <w:vAlign w:val="center"/>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7</w:t>
            </w:r>
          </w:p>
        </w:tc>
        <w:tc>
          <w:tcPr>
            <w:tcW w:w="1701" w:type="dxa"/>
            <w:tcBorders>
              <w:left w:val="nil"/>
              <w:right w:val="nil"/>
            </w:tcBorders>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bCs/>
                <w:color w:val="000000"/>
                <w:sz w:val="24"/>
                <w:szCs w:val="24"/>
                <w:lang w:val="en-US"/>
              </w:rPr>
            </w:pPr>
            <w:r w:rsidRPr="000C095D">
              <w:rPr>
                <w:rFonts w:ascii="Times New Roman" w:eastAsia="Times New Roman" w:hAnsi="Times New Roman" w:cs="Times New Roman"/>
                <w:b/>
                <w:bCs/>
                <w:color w:val="000000"/>
                <w:sz w:val="24"/>
                <w:szCs w:val="24"/>
                <w:lang w:val="en-US"/>
              </w:rPr>
              <w:t>15</w:t>
            </w:r>
          </w:p>
        </w:tc>
      </w:tr>
    </w:tbl>
    <w:p w:rsidR="000C095D" w:rsidRPr="000C095D" w:rsidRDefault="000C095D" w:rsidP="000C095D">
      <w:pPr>
        <w:spacing w:line="240" w:lineRule="auto"/>
        <w:ind w:left="284"/>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4.5 Distribusi Penomoran Aitem Baru Skala Komunikasi Interpersonal Pasca Uji Coba</w:t>
      </w:r>
    </w:p>
    <w:p w:rsidR="000C095D" w:rsidRPr="000C095D" w:rsidRDefault="000C095D" w:rsidP="000C095D">
      <w:pPr>
        <w:spacing w:line="360" w:lineRule="auto"/>
        <w:ind w:left="284"/>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Keterangan :</w:t>
      </w:r>
      <w:proofErr w:type="gramEnd"/>
      <w:r w:rsidRPr="000C095D">
        <w:rPr>
          <w:rFonts w:ascii="Times New Roman" w:eastAsia="Calibri" w:hAnsi="Times New Roman" w:cs="Times New Roman"/>
          <w:b/>
          <w:sz w:val="24"/>
          <w:szCs w:val="24"/>
        </w:rPr>
        <w:t xml:space="preserve"> </w:t>
      </w:r>
      <w:r w:rsidRPr="000C095D">
        <w:rPr>
          <w:rFonts w:ascii="Times New Roman" w:eastAsia="Calibri" w:hAnsi="Times New Roman" w:cs="Times New Roman"/>
          <w:b/>
          <w:sz w:val="24"/>
          <w:szCs w:val="24"/>
        </w:rPr>
        <w:br/>
      </w:r>
      <w:r w:rsidRPr="000C095D">
        <w:rPr>
          <w:rFonts w:ascii="Times New Roman" w:eastAsia="Calibri" w:hAnsi="Times New Roman" w:cs="Times New Roman"/>
          <w:sz w:val="24"/>
          <w:szCs w:val="24"/>
        </w:rPr>
        <w:t>Nomor dalam tanda kurung ( ) adalah penomoran baru</w:t>
      </w:r>
      <w:r w:rsidRPr="000C095D">
        <w:rPr>
          <w:rFonts w:ascii="Times New Roman" w:eastAsia="Calibri" w:hAnsi="Times New Roman" w:cs="Times New Roman"/>
          <w:b/>
          <w:sz w:val="24"/>
          <w:szCs w:val="24"/>
        </w:rPr>
        <w:t>.</w:t>
      </w:r>
    </w:p>
    <w:p w:rsidR="000C095D" w:rsidRPr="000C095D" w:rsidRDefault="000C095D" w:rsidP="000C095D">
      <w:pPr>
        <w:spacing w:line="480" w:lineRule="auto"/>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3. Pelaksanaan Penelitian</w:t>
      </w:r>
    </w:p>
    <w:p w:rsidR="000C095D" w:rsidRPr="000C095D" w:rsidRDefault="000C095D" w:rsidP="000C095D">
      <w:pPr>
        <w:spacing w:line="480" w:lineRule="auto"/>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Penelitian ini terdiri dari beberapa tahap, antara </w:t>
      </w:r>
      <w:proofErr w:type="gramStart"/>
      <w:r w:rsidRPr="000C095D">
        <w:rPr>
          <w:rFonts w:ascii="Times New Roman" w:eastAsia="Calibri" w:hAnsi="Times New Roman" w:cs="Times New Roman"/>
          <w:sz w:val="24"/>
          <w:szCs w:val="24"/>
        </w:rPr>
        <w:t>lain :</w:t>
      </w:r>
      <w:proofErr w:type="gramEnd"/>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a</w:t>
      </w:r>
      <w:proofErr w:type="gramEnd"/>
      <w:r w:rsidRPr="000C095D">
        <w:rPr>
          <w:rFonts w:ascii="Times New Roman" w:eastAsia="Calibri" w:hAnsi="Times New Roman" w:cs="Times New Roman"/>
          <w:b/>
          <w:sz w:val="24"/>
          <w:szCs w:val="24"/>
        </w:rPr>
        <w:t>. Tahap Pertama</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Tahap pertama dalam penelitian ini adalah tahap pengumpulan data awal yakni observasi, wawancara, dan penyebaran survei awal yang peneliti lakukan pada </w:t>
      </w:r>
      <w:proofErr w:type="gramStart"/>
      <w:r w:rsidRPr="000C095D">
        <w:rPr>
          <w:rFonts w:ascii="Times New Roman" w:eastAsia="Calibri" w:hAnsi="Times New Roman" w:cs="Times New Roman"/>
          <w:sz w:val="24"/>
          <w:szCs w:val="24"/>
        </w:rPr>
        <w:t>tanggal  06</w:t>
      </w:r>
      <w:proofErr w:type="gramEnd"/>
      <w:r w:rsidRPr="000C095D">
        <w:rPr>
          <w:rFonts w:ascii="Times New Roman" w:eastAsia="Calibri" w:hAnsi="Times New Roman" w:cs="Times New Roman"/>
          <w:sz w:val="24"/>
          <w:szCs w:val="24"/>
        </w:rPr>
        <w:t xml:space="preserve"> Februari 2020. Wawancara yang dilakukan peneliti bertujuan untuk melihat bagaimana keadaan dan fenomena yang terjadi pada individu yang telah menikah dan memiliki pasangan pengguna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 xml:space="preserve"> Wawancara dilakukan pada beberapa tetangga sekitar rumah peneliti. Selanjutnya, peneliti melakukan penyebaran skala secara langsung dan melalui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yang digunakan sebagai data tambahan dari hasil wawancara yang telah dilakukan. </w:t>
      </w: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b</w:t>
      </w:r>
      <w:proofErr w:type="gramEnd"/>
      <w:r w:rsidRPr="000C095D">
        <w:rPr>
          <w:rFonts w:ascii="Times New Roman" w:eastAsia="Calibri" w:hAnsi="Times New Roman" w:cs="Times New Roman"/>
          <w:b/>
          <w:sz w:val="24"/>
          <w:szCs w:val="24"/>
        </w:rPr>
        <w:t xml:space="preserve">. Tahap Kedua </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Tahap kedua dalam penelitian ini adalah pengambilan data uji coba alat ukur skala psikologi. Pengambilan data uji coba ini dilakukan pada tanggal 28 April </w:t>
      </w:r>
      <w:r w:rsidRPr="000C095D">
        <w:rPr>
          <w:rFonts w:ascii="Times New Roman" w:eastAsia="Calibri" w:hAnsi="Times New Roman" w:cs="Times New Roman"/>
          <w:sz w:val="24"/>
          <w:szCs w:val="24"/>
        </w:rPr>
        <w:lastRenderedPageBreak/>
        <w:t xml:space="preserve">2020 sampai dengan 05 Mei 2020. Pengambilan data uji coba dilakukan melalui bantuan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dengan link </w:t>
      </w:r>
      <w:hyperlink r:id="rId5" w:history="1">
        <w:r w:rsidRPr="000C095D">
          <w:rPr>
            <w:rFonts w:ascii="Times New Roman" w:eastAsia="Calibri" w:hAnsi="Times New Roman" w:cs="Times New Roman"/>
            <w:sz w:val="24"/>
            <w:szCs w:val="24"/>
          </w:rPr>
          <w:t>https://bit.ly/kuisionerLily</w:t>
        </w:r>
      </w:hyperlink>
      <w:r w:rsidRPr="000C095D">
        <w:rPr>
          <w:rFonts w:ascii="Times New Roman" w:eastAsia="Calibri" w:hAnsi="Times New Roman" w:cs="Times New Roman"/>
          <w:sz w:val="24"/>
          <w:szCs w:val="24"/>
        </w:rPr>
        <w:t xml:space="preserve"> yang dibagikan peneliti melalui </w:t>
      </w:r>
      <w:r w:rsidRPr="000C095D">
        <w:rPr>
          <w:rFonts w:ascii="Times New Roman" w:eastAsia="Calibri" w:hAnsi="Times New Roman" w:cs="Times New Roman"/>
          <w:i/>
          <w:sz w:val="24"/>
          <w:szCs w:val="24"/>
        </w:rPr>
        <w:t xml:space="preserve">personal chat </w:t>
      </w:r>
      <w:r w:rsidRPr="000C095D">
        <w:rPr>
          <w:rFonts w:ascii="Times New Roman" w:eastAsia="Calibri" w:hAnsi="Times New Roman" w:cs="Times New Roman"/>
          <w:sz w:val="24"/>
          <w:szCs w:val="24"/>
        </w:rPr>
        <w:t xml:space="preserve">kepada individu yang sesuai dengan kriteria dalam penelitian ini yaitu telah menikah, sama-sama memiliki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 xml:space="preserve"> dan berusia tidak lebih dari 54 tahun. Pengambilan data uji coba ini dilakukan melalui </w:t>
      </w:r>
      <w:r w:rsidRPr="000C095D">
        <w:rPr>
          <w:rFonts w:ascii="Times New Roman" w:eastAsia="Calibri" w:hAnsi="Times New Roman" w:cs="Times New Roman"/>
          <w:i/>
          <w:sz w:val="24"/>
          <w:szCs w:val="24"/>
        </w:rPr>
        <w:t xml:space="preserve">google form </w:t>
      </w:r>
      <w:r w:rsidRPr="000C095D">
        <w:rPr>
          <w:rFonts w:ascii="Times New Roman" w:eastAsia="Calibri" w:hAnsi="Times New Roman" w:cs="Times New Roman"/>
          <w:sz w:val="24"/>
          <w:szCs w:val="24"/>
        </w:rPr>
        <w:t xml:space="preserve">karena mempertimbangkan resiko yang </w:t>
      </w:r>
      <w:proofErr w:type="gramStart"/>
      <w:r w:rsidRPr="000C095D">
        <w:rPr>
          <w:rFonts w:ascii="Times New Roman" w:eastAsia="Calibri" w:hAnsi="Times New Roman" w:cs="Times New Roman"/>
          <w:sz w:val="24"/>
          <w:szCs w:val="24"/>
        </w:rPr>
        <w:t>akan</w:t>
      </w:r>
      <w:proofErr w:type="gramEnd"/>
      <w:r w:rsidRPr="000C095D">
        <w:rPr>
          <w:rFonts w:ascii="Times New Roman" w:eastAsia="Calibri" w:hAnsi="Times New Roman" w:cs="Times New Roman"/>
          <w:sz w:val="24"/>
          <w:szCs w:val="24"/>
        </w:rPr>
        <w:t xml:space="preserve"> terjadi karena pandemi covid-19.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yang peneliti sebarkan terdiri dari kolom biodata seperti </w:t>
      </w:r>
      <w:proofErr w:type="gramStart"/>
      <w:r w:rsidRPr="000C095D">
        <w:rPr>
          <w:rFonts w:ascii="Times New Roman" w:eastAsia="Calibri" w:hAnsi="Times New Roman" w:cs="Times New Roman"/>
          <w:sz w:val="24"/>
          <w:szCs w:val="24"/>
        </w:rPr>
        <w:t>nama</w:t>
      </w:r>
      <w:proofErr w:type="gramEnd"/>
      <w:r w:rsidRPr="000C095D">
        <w:rPr>
          <w:rFonts w:ascii="Times New Roman" w:eastAsia="Calibri" w:hAnsi="Times New Roman" w:cs="Times New Roman"/>
          <w:sz w:val="24"/>
          <w:szCs w:val="24"/>
        </w:rPr>
        <w:t xml:space="preserve">, jenis kelamin, usia, pekerjaan, lama menikah, jumlah anak, keterangan tinggal bersama pasangan atau menjalani pernikahan jarak jauh, dan kontak yang bisa dihubungi. Kemudian dibagian berikutnya terdapat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yang terdiri dari 9 aitem dengan 5 alternatif pilihan jawaban yakni tidak pernah, jarang, kadang-kadang, sering, dan selalu. Bagian selanjutnya terdiri dari 36 aitem pernyataan skala kepuasaan pernikahan dan 30 aitem pernyataan skala komunikasi interpersonal. </w:t>
      </w:r>
    </w:p>
    <w:p w:rsid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Dalam proses pengumpulan data uji coba ini kendala yang dihadapi peneliti adalah mendapatkan penolakan beberapa kali dari subjek penelitian yang dihubungi. Beberapa diantara mereka mengaku tidak tahu </w:t>
      </w:r>
      <w:proofErr w:type="gramStart"/>
      <w:r w:rsidRPr="000C095D">
        <w:rPr>
          <w:rFonts w:ascii="Times New Roman" w:eastAsia="Calibri" w:hAnsi="Times New Roman" w:cs="Times New Roman"/>
          <w:sz w:val="24"/>
          <w:szCs w:val="24"/>
        </w:rPr>
        <w:t>cara</w:t>
      </w:r>
      <w:proofErr w:type="gramEnd"/>
      <w:r w:rsidRPr="000C095D">
        <w:rPr>
          <w:rFonts w:ascii="Times New Roman" w:eastAsia="Calibri" w:hAnsi="Times New Roman" w:cs="Times New Roman"/>
          <w:sz w:val="24"/>
          <w:szCs w:val="24"/>
        </w:rPr>
        <w:t xml:space="preserve"> untuk mengisi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tersebut dan ada juga yang mengaku sedang sibuk sehingga tidak memiliki waktu untuk mengisinya. Ketika mendapat penolakan tersebut peneliti mencoba menjelaskan cara-cara untuk mengisi skala tersebut agar dapat dipahami oleh subjek penelitian. </w:t>
      </w:r>
    </w:p>
    <w:p w:rsidR="000C095D" w:rsidRPr="000C095D" w:rsidRDefault="000C095D" w:rsidP="000C095D">
      <w:pPr>
        <w:spacing w:line="480" w:lineRule="auto"/>
        <w:ind w:left="284"/>
        <w:jc w:val="both"/>
        <w:rPr>
          <w:rFonts w:ascii="Times New Roman" w:eastAsia="Calibri" w:hAnsi="Times New Roman" w:cs="Times New Roman"/>
          <w:sz w:val="24"/>
          <w:szCs w:val="24"/>
        </w:rPr>
      </w:pP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Tabel 4.6 Lokasi Sebar Skala Uji Coba.</w:t>
      </w:r>
    </w:p>
    <w:tbl>
      <w:tblPr>
        <w:tblW w:w="7647"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823"/>
        <w:gridCol w:w="3824"/>
      </w:tblGrid>
      <w:tr w:rsidR="000C095D" w:rsidRPr="000C095D" w:rsidTr="000C095D">
        <w:trPr>
          <w:trHeight w:val="252"/>
        </w:trPr>
        <w:tc>
          <w:tcPr>
            <w:tcW w:w="3823"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Lokasi Sebar</w:t>
            </w:r>
          </w:p>
        </w:tc>
        <w:tc>
          <w:tcPr>
            <w:tcW w:w="3824"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 Sebar</w:t>
            </w:r>
          </w:p>
        </w:tc>
      </w:tr>
      <w:tr w:rsidR="000C095D" w:rsidRPr="000C095D" w:rsidTr="000C095D">
        <w:trPr>
          <w:trHeight w:val="269"/>
        </w:trPr>
        <w:tc>
          <w:tcPr>
            <w:tcW w:w="3823" w:type="dxa"/>
            <w:shd w:val="clear" w:color="auto" w:fill="auto"/>
          </w:tcPr>
          <w:p w:rsidR="000C095D" w:rsidRPr="000C095D" w:rsidRDefault="000C095D" w:rsidP="000C095D">
            <w:pPr>
              <w:spacing w:after="0" w:line="240" w:lineRule="auto"/>
              <w:ind w:left="284"/>
              <w:rPr>
                <w:rFonts w:ascii="Times New Roman" w:eastAsia="Times New Roman" w:hAnsi="Times New Roman" w:cs="Times New Roman"/>
                <w:i/>
                <w:sz w:val="24"/>
                <w:szCs w:val="24"/>
                <w:lang w:val="en-US"/>
              </w:rPr>
            </w:pPr>
            <w:r w:rsidRPr="000C095D">
              <w:rPr>
                <w:rFonts w:ascii="Times New Roman" w:eastAsia="Times New Roman" w:hAnsi="Times New Roman" w:cs="Times New Roman"/>
                <w:i/>
                <w:sz w:val="24"/>
                <w:szCs w:val="24"/>
                <w:lang w:val="en-US"/>
              </w:rPr>
              <w:t>Google form</w:t>
            </w:r>
          </w:p>
        </w:tc>
        <w:tc>
          <w:tcPr>
            <w:tcW w:w="382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50 </w:t>
            </w:r>
          </w:p>
        </w:tc>
      </w:tr>
      <w:tr w:rsidR="000C095D" w:rsidRPr="000C095D" w:rsidTr="000C095D">
        <w:trPr>
          <w:trHeight w:val="252"/>
        </w:trPr>
        <w:tc>
          <w:tcPr>
            <w:tcW w:w="3823" w:type="dxa"/>
            <w:shd w:val="clear" w:color="auto" w:fill="auto"/>
          </w:tcPr>
          <w:p w:rsidR="000C095D" w:rsidRPr="000C095D" w:rsidRDefault="000C095D" w:rsidP="000C095D">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382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50</w:t>
            </w:r>
          </w:p>
        </w:tc>
      </w:tr>
    </w:tbl>
    <w:p w:rsidR="000C095D" w:rsidRPr="000C095D" w:rsidRDefault="000C095D" w:rsidP="000C095D">
      <w:pPr>
        <w:spacing w:line="480" w:lineRule="auto"/>
        <w:ind w:left="284"/>
        <w:jc w:val="both"/>
        <w:rPr>
          <w:rFonts w:ascii="Times New Roman" w:eastAsia="Calibri" w:hAnsi="Times New Roman" w:cs="Times New Roman"/>
          <w:sz w:val="24"/>
          <w:szCs w:val="24"/>
        </w:rPr>
      </w:pP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4.7 Tanggal Sebar Skala Uji Coba </w:t>
      </w:r>
    </w:p>
    <w:tbl>
      <w:tblPr>
        <w:tblW w:w="7672"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97"/>
        <w:gridCol w:w="3975"/>
      </w:tblGrid>
      <w:tr w:rsidR="000C095D" w:rsidRPr="000C095D" w:rsidTr="000C095D">
        <w:trPr>
          <w:trHeight w:val="219"/>
        </w:trPr>
        <w:tc>
          <w:tcPr>
            <w:tcW w:w="3697"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Tanggal Sebar</w:t>
            </w:r>
          </w:p>
        </w:tc>
        <w:tc>
          <w:tcPr>
            <w:tcW w:w="3975"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 Sebar</w:t>
            </w:r>
          </w:p>
        </w:tc>
      </w:tr>
      <w:tr w:rsidR="000C095D" w:rsidRPr="000C095D" w:rsidTr="000C095D">
        <w:trPr>
          <w:trHeight w:val="234"/>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28 April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13</w:t>
            </w:r>
          </w:p>
        </w:tc>
      </w:tr>
      <w:tr w:rsidR="000C095D" w:rsidRPr="000C095D" w:rsidTr="000C095D">
        <w:trPr>
          <w:trHeight w:val="219"/>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29 April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9</w:t>
            </w:r>
          </w:p>
        </w:tc>
      </w:tr>
      <w:tr w:rsidR="000C095D" w:rsidRPr="000C095D" w:rsidTr="000C095D">
        <w:trPr>
          <w:trHeight w:val="234"/>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30 April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w:t>
            </w:r>
          </w:p>
        </w:tc>
      </w:tr>
      <w:tr w:rsidR="000C095D" w:rsidRPr="000C095D" w:rsidTr="000C095D">
        <w:trPr>
          <w:trHeight w:val="219"/>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01 Mei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11</w:t>
            </w:r>
          </w:p>
        </w:tc>
      </w:tr>
      <w:tr w:rsidR="000C095D" w:rsidRPr="000C095D" w:rsidTr="000C095D">
        <w:trPr>
          <w:trHeight w:val="234"/>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02 Mei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6</w:t>
            </w:r>
          </w:p>
        </w:tc>
      </w:tr>
      <w:tr w:rsidR="000C095D" w:rsidRPr="000C095D" w:rsidTr="000C095D">
        <w:trPr>
          <w:trHeight w:val="219"/>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03 Mei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6</w:t>
            </w:r>
          </w:p>
        </w:tc>
      </w:tr>
      <w:tr w:rsidR="000C095D" w:rsidRPr="000C095D" w:rsidTr="000C095D">
        <w:trPr>
          <w:trHeight w:val="234"/>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04 Mei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w:t>
            </w:r>
          </w:p>
        </w:tc>
      </w:tr>
      <w:tr w:rsidR="000C095D" w:rsidRPr="000C095D" w:rsidTr="000C095D">
        <w:trPr>
          <w:trHeight w:val="219"/>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05 Mei 2020</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w:t>
            </w:r>
          </w:p>
        </w:tc>
      </w:tr>
      <w:tr w:rsidR="000C095D" w:rsidRPr="000C095D" w:rsidTr="000C095D">
        <w:trPr>
          <w:trHeight w:val="255"/>
        </w:trPr>
        <w:tc>
          <w:tcPr>
            <w:tcW w:w="369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397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50</w:t>
            </w:r>
          </w:p>
        </w:tc>
      </w:tr>
    </w:tbl>
    <w:p w:rsidR="000C095D" w:rsidRPr="000C095D" w:rsidRDefault="000C095D" w:rsidP="000C095D">
      <w:pPr>
        <w:spacing w:line="480" w:lineRule="auto"/>
        <w:ind w:left="284"/>
        <w:jc w:val="both"/>
        <w:rPr>
          <w:rFonts w:ascii="Times New Roman" w:eastAsia="Calibri" w:hAnsi="Times New Roman" w:cs="Times New Roman"/>
          <w:sz w:val="24"/>
          <w:szCs w:val="24"/>
        </w:rPr>
      </w:pP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Dalam pengambilan data uji coba ini terdapat 68 orang yang mengisi </w:t>
      </w:r>
      <w:r w:rsidRPr="000C095D">
        <w:rPr>
          <w:rFonts w:ascii="Times New Roman" w:eastAsia="Calibri" w:hAnsi="Times New Roman" w:cs="Times New Roman"/>
          <w:i/>
          <w:sz w:val="24"/>
          <w:szCs w:val="24"/>
        </w:rPr>
        <w:t xml:space="preserve">google form </w:t>
      </w:r>
      <w:r w:rsidRPr="000C095D">
        <w:rPr>
          <w:rFonts w:ascii="Times New Roman" w:eastAsia="Calibri" w:hAnsi="Times New Roman" w:cs="Times New Roman"/>
          <w:sz w:val="24"/>
          <w:szCs w:val="24"/>
        </w:rPr>
        <w:t xml:space="preserve">namun setelah diseleksi dari hasil skor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ada 18 orang yang berada dalam kategori rendah sehingga data tersebut tidak peneliti gunakan sebagai subjek penelitian. Subjek penelitian yang digunakan dalam pengambilan data uji coba ini sebanyak 50 orang yang berada dalam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sedang dan tinggi.</w:t>
      </w: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c</w:t>
      </w:r>
      <w:proofErr w:type="gramEnd"/>
      <w:r w:rsidRPr="000C095D">
        <w:rPr>
          <w:rFonts w:ascii="Times New Roman" w:eastAsia="Calibri" w:hAnsi="Times New Roman" w:cs="Times New Roman"/>
          <w:b/>
          <w:sz w:val="24"/>
          <w:szCs w:val="24"/>
        </w:rPr>
        <w:t>. Tahap Ketiga</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Setelah pengambilan data uji coba dilakukan, maka tahap selanjutnya yang peneliti lakukan adalah tabulasi data dilanjutkan dengan pengolahan data untuk mendapatkan aitem-aitem alat ukur yang valid sehingga menjadi skala psikologi yang valid dan reliabel untuk digunakan dalam pengambilan data penelitian melalui SPSS versi 16 </w:t>
      </w:r>
      <w:r w:rsidRPr="000C095D">
        <w:rPr>
          <w:rFonts w:ascii="Times New Roman" w:eastAsia="Calibri" w:hAnsi="Times New Roman" w:cs="Times New Roman"/>
          <w:i/>
          <w:sz w:val="24"/>
          <w:szCs w:val="24"/>
        </w:rPr>
        <w:t>for windows</w:t>
      </w:r>
      <w:r w:rsidRPr="000C095D">
        <w:rPr>
          <w:rFonts w:ascii="Times New Roman" w:eastAsia="Calibri" w:hAnsi="Times New Roman" w:cs="Times New Roman"/>
          <w:sz w:val="24"/>
          <w:szCs w:val="24"/>
        </w:rPr>
        <w:t xml:space="preserve">. Dari hasil pengolahan data yang telah </w:t>
      </w:r>
      <w:r w:rsidRPr="000C095D">
        <w:rPr>
          <w:rFonts w:ascii="Times New Roman" w:eastAsia="Calibri" w:hAnsi="Times New Roman" w:cs="Times New Roman"/>
          <w:sz w:val="24"/>
          <w:szCs w:val="24"/>
        </w:rPr>
        <w:lastRenderedPageBreak/>
        <w:t xml:space="preserve">dilakukan maka dipilih 18 target aitem dengan skor total tertinggi untuk skala kepuasan pernikahan dan 15 target aitem dengan skor total tertinggi untuk skala komunikasi interpersonal. </w:t>
      </w: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d</w:t>
      </w:r>
      <w:proofErr w:type="gramEnd"/>
      <w:r w:rsidRPr="000C095D">
        <w:rPr>
          <w:rFonts w:ascii="Times New Roman" w:eastAsia="Calibri" w:hAnsi="Times New Roman" w:cs="Times New Roman"/>
          <w:b/>
          <w:sz w:val="24"/>
          <w:szCs w:val="24"/>
        </w:rPr>
        <w:t>. Tahap Keempat</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Tahap keempat dalam penelitian ini adalah pengambilan data penelitian. Pengambilan data penelitian ini dilakukan pada tanggal 14 Mei 2020 sampai 16 Juni 2020. Dalam pengambilan data ini, peneliti kembali menyebarkan skala psikologi kepada subjek penelitian yang berjumlah 286 orang melalui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dan menyebarkan skala psikologi secara langsung kepada individu yang telah menikah dan memiliki pasangan pengguna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 xml:space="preserve">. Namun, setelah dilakukan seleksi skor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maka subjek yang memenuhi </w:t>
      </w:r>
      <w:r>
        <w:rPr>
          <w:rFonts w:ascii="Times New Roman" w:eastAsia="Calibri" w:hAnsi="Times New Roman" w:cs="Times New Roman"/>
          <w:sz w:val="24"/>
          <w:szCs w:val="24"/>
        </w:rPr>
        <w:t>kriteria penelitian berjumlah 23</w:t>
      </w:r>
      <w:r w:rsidRPr="000C095D">
        <w:rPr>
          <w:rFonts w:ascii="Times New Roman" w:eastAsia="Calibri" w:hAnsi="Times New Roman" w:cs="Times New Roman"/>
          <w:sz w:val="24"/>
          <w:szCs w:val="24"/>
        </w:rPr>
        <w:t xml:space="preserve">0 orang yang berada dalam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sedang dan tinggi. Penyebaran skala psikologi melalui </w:t>
      </w:r>
      <w:r w:rsidRPr="000C095D">
        <w:rPr>
          <w:rFonts w:ascii="Times New Roman" w:eastAsia="Calibri" w:hAnsi="Times New Roman" w:cs="Times New Roman"/>
          <w:i/>
          <w:sz w:val="24"/>
          <w:szCs w:val="24"/>
        </w:rPr>
        <w:t xml:space="preserve">google form </w:t>
      </w:r>
      <w:r w:rsidRPr="000C095D">
        <w:rPr>
          <w:rFonts w:ascii="Times New Roman" w:eastAsia="Calibri" w:hAnsi="Times New Roman" w:cs="Times New Roman"/>
          <w:sz w:val="24"/>
          <w:szCs w:val="24"/>
        </w:rPr>
        <w:t xml:space="preserve">diisi oleh 226 orang dan penyebaran skala psikologi secara langsung yang dilakukan di daerah sekitar rumah peneliti berjumlah 60 orang. Total keseluruhan individu yang mengisi skala penelitian ini sebanyak 286 orang. </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Dalam proses pengambilan </w:t>
      </w:r>
      <w:proofErr w:type="gramStart"/>
      <w:r w:rsidRPr="000C095D">
        <w:rPr>
          <w:rFonts w:ascii="Times New Roman" w:eastAsia="Calibri" w:hAnsi="Times New Roman" w:cs="Times New Roman"/>
          <w:sz w:val="24"/>
          <w:szCs w:val="24"/>
        </w:rPr>
        <w:t>data  yang</w:t>
      </w:r>
      <w:proofErr w:type="gramEnd"/>
      <w:r w:rsidRPr="000C095D">
        <w:rPr>
          <w:rFonts w:ascii="Times New Roman" w:eastAsia="Calibri" w:hAnsi="Times New Roman" w:cs="Times New Roman"/>
          <w:sz w:val="24"/>
          <w:szCs w:val="24"/>
        </w:rPr>
        <w:t xml:space="preserve"> dilakukan secara langsung, peneliti mendatangi rumah subjek penelitian. Sebelum memberikan skala, peneliti terlebih dahulu menjelaskan petunjuk pengisian skala agar dengan mudah dapat dipahami oleh subjek penelitian. Peneliti juga telah menyiapkan alat tulis untuk subjek mengisi lembar skala yang diberikan. Ketika responden telah selesai mengisi skala, peneliti mengucapkan terima kasih atas bantuan subjek.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lastRenderedPageBreak/>
        <w:t xml:space="preserve">Selain itu, peneliti juga menyebarkan skala melalui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yang peneliti sebarkan melalui media sosial seperti </w:t>
      </w:r>
      <w:r w:rsidRPr="000C095D">
        <w:rPr>
          <w:rFonts w:ascii="Times New Roman" w:eastAsia="Calibri" w:hAnsi="Times New Roman" w:cs="Times New Roman"/>
          <w:i/>
          <w:sz w:val="24"/>
          <w:szCs w:val="24"/>
        </w:rPr>
        <w:t>whatsapp, instagram, facebook</w:t>
      </w:r>
      <w:r w:rsidRPr="000C095D">
        <w:rPr>
          <w:rFonts w:ascii="Times New Roman" w:eastAsia="Calibri" w:hAnsi="Times New Roman" w:cs="Times New Roman"/>
          <w:sz w:val="24"/>
          <w:szCs w:val="24"/>
        </w:rPr>
        <w:t>, dan</w:t>
      </w:r>
      <w:r w:rsidRPr="000C095D">
        <w:rPr>
          <w:rFonts w:ascii="Times New Roman" w:eastAsia="Calibri" w:hAnsi="Times New Roman" w:cs="Times New Roman"/>
          <w:i/>
          <w:sz w:val="24"/>
          <w:szCs w:val="24"/>
        </w:rPr>
        <w:t xml:space="preserve"> twitter</w:t>
      </w:r>
      <w:r w:rsidRPr="000C095D">
        <w:rPr>
          <w:rFonts w:ascii="Times New Roman" w:eastAsia="Calibri" w:hAnsi="Times New Roman" w:cs="Times New Roman"/>
          <w:sz w:val="24"/>
          <w:szCs w:val="24"/>
        </w:rPr>
        <w:t xml:space="preserve"> yang memiliki jangkauan lebih luas. Subjek penelitian dapat langsung mengklik link htttps://bit.ly.skalapernikahan_ untuk mengisi skala psikologi tersebut. Di dalam </w:t>
      </w:r>
      <w:r w:rsidRPr="000C095D">
        <w:rPr>
          <w:rFonts w:ascii="Times New Roman" w:eastAsia="Calibri" w:hAnsi="Times New Roman" w:cs="Times New Roman"/>
          <w:i/>
          <w:sz w:val="24"/>
          <w:szCs w:val="24"/>
        </w:rPr>
        <w:t xml:space="preserve">google form </w:t>
      </w:r>
      <w:r w:rsidRPr="000C095D">
        <w:rPr>
          <w:rFonts w:ascii="Times New Roman" w:eastAsia="Calibri" w:hAnsi="Times New Roman" w:cs="Times New Roman"/>
          <w:sz w:val="24"/>
          <w:szCs w:val="24"/>
        </w:rPr>
        <w:t xml:space="preserve">terdapat petunjuk pengisian, form biodata yang harus terlebih dahulu diisi subjek seperti </w:t>
      </w:r>
      <w:proofErr w:type="gramStart"/>
      <w:r w:rsidRPr="000C095D">
        <w:rPr>
          <w:rFonts w:ascii="Times New Roman" w:eastAsia="Calibri" w:hAnsi="Times New Roman" w:cs="Times New Roman"/>
          <w:sz w:val="24"/>
          <w:szCs w:val="24"/>
        </w:rPr>
        <w:t>nama</w:t>
      </w:r>
      <w:proofErr w:type="gramEnd"/>
      <w:r w:rsidRPr="000C095D">
        <w:rPr>
          <w:rFonts w:ascii="Times New Roman" w:eastAsia="Calibri" w:hAnsi="Times New Roman" w:cs="Times New Roman"/>
          <w:sz w:val="24"/>
          <w:szCs w:val="24"/>
        </w:rPr>
        <w:t xml:space="preserve">, jenis kelamin, usia, lama menikah, pekerjaan, jumlah anak, keterangan tinggal bersama atau menjalani pernikahan jarak jauh, dan kontak yang bisa dihubungi.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Bagian selanjutnya dari skala penelitian di dalam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tersebut adalah kuisioner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Setelah itu, bagian selanjutnya merupakan skala kepuasan pernikahan yang terdiri dari 18 aitem dan dilanjutkan dengan skala komunikasi interpersonal dengan 15 aitem. Bagian akhir dari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adalah ucapan terima kasih peneliti kepada responden atas bantuan yang telah diberikan. Alasan peneliti menggunakan </w:t>
      </w:r>
      <w:r w:rsidRPr="000C095D">
        <w:rPr>
          <w:rFonts w:ascii="Times New Roman" w:eastAsia="Calibri" w:hAnsi="Times New Roman" w:cs="Times New Roman"/>
          <w:i/>
          <w:sz w:val="24"/>
          <w:szCs w:val="24"/>
        </w:rPr>
        <w:t>google form</w:t>
      </w:r>
      <w:r w:rsidRPr="000C095D">
        <w:rPr>
          <w:rFonts w:ascii="Times New Roman" w:eastAsia="Calibri" w:hAnsi="Times New Roman" w:cs="Times New Roman"/>
          <w:sz w:val="24"/>
          <w:szCs w:val="24"/>
        </w:rPr>
        <w:t xml:space="preserve"> karena jangkauan penyebaran skala menjadi lebih luas dan dikarenakan permintaan subjek penelitian yang tinggal di daerah berbeda dengan peneliti. Peneliti memastikan dengan benar bahwa subjek yang mengisi skala penelitian berbeda dengan subjek yang mengisi skala uji coba sebelumnya. </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Selama proses pengambilan data, ada banyak kendala yang dialami peneliti, mulai dari mendapat penolakan, pesan yang dikirimkan tidak mendapat respon </w:t>
      </w:r>
      <w:proofErr w:type="gramStart"/>
      <w:r w:rsidRPr="000C095D">
        <w:rPr>
          <w:rFonts w:ascii="Times New Roman" w:eastAsia="Calibri" w:hAnsi="Times New Roman" w:cs="Times New Roman"/>
          <w:sz w:val="24"/>
          <w:szCs w:val="24"/>
        </w:rPr>
        <w:t>sama</w:t>
      </w:r>
      <w:proofErr w:type="gramEnd"/>
      <w:r w:rsidRPr="000C095D">
        <w:rPr>
          <w:rFonts w:ascii="Times New Roman" w:eastAsia="Calibri" w:hAnsi="Times New Roman" w:cs="Times New Roman"/>
          <w:sz w:val="24"/>
          <w:szCs w:val="24"/>
        </w:rPr>
        <w:t xml:space="preserve"> sekali, dan skala tidak dikembalikan kepada peneliti. Beberapa orang berasalan jika mereka tidak mau mengisi skala tersebut karena privasi yang mereka miliki, mereka tidak ingin kondisi pernikahan mereka diketahui oleh </w:t>
      </w:r>
      <w:r w:rsidRPr="000C095D">
        <w:rPr>
          <w:rFonts w:ascii="Times New Roman" w:eastAsia="Calibri" w:hAnsi="Times New Roman" w:cs="Times New Roman"/>
          <w:sz w:val="24"/>
          <w:szCs w:val="24"/>
        </w:rPr>
        <w:lastRenderedPageBreak/>
        <w:t xml:space="preserve">orang lain, dan menganggap bahwa hal tersebut sangat sensitif. Selain itu, ada beberapa responden yang mengaku takut pasangan mereka marah jika tahu mengisi skala penelitian yang berkaitan dengan pernikahan dan penggunaan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w:t>
      </w:r>
    </w:p>
    <w:p w:rsidR="000C095D" w:rsidRPr="000C095D" w:rsidRDefault="000C095D" w:rsidP="000C095D">
      <w:pPr>
        <w:spacing w:line="240" w:lineRule="auto"/>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4.8 Tanggal Sebar Skala</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2875"/>
        <w:gridCol w:w="2370"/>
        <w:gridCol w:w="2409"/>
      </w:tblGrid>
      <w:tr w:rsidR="000C095D" w:rsidRPr="000C095D" w:rsidTr="000C095D">
        <w:tc>
          <w:tcPr>
            <w:tcW w:w="2875" w:type="dxa"/>
            <w:shd w:val="clear" w:color="auto" w:fill="auto"/>
          </w:tcPr>
          <w:p w:rsidR="000C095D" w:rsidRPr="00790412"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790412">
              <w:rPr>
                <w:rFonts w:ascii="Times New Roman" w:eastAsia="Times New Roman" w:hAnsi="Times New Roman" w:cs="Times New Roman"/>
                <w:b/>
                <w:sz w:val="24"/>
                <w:szCs w:val="24"/>
                <w:lang w:val="en-US"/>
              </w:rPr>
              <w:t>Tanggal</w:t>
            </w:r>
          </w:p>
        </w:tc>
        <w:tc>
          <w:tcPr>
            <w:tcW w:w="2370" w:type="dxa"/>
            <w:shd w:val="clear" w:color="auto" w:fill="auto"/>
          </w:tcPr>
          <w:p w:rsidR="000C095D" w:rsidRPr="00790412"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790412">
              <w:rPr>
                <w:rFonts w:ascii="Times New Roman" w:eastAsia="Times New Roman" w:hAnsi="Times New Roman" w:cs="Times New Roman"/>
                <w:b/>
                <w:sz w:val="24"/>
                <w:szCs w:val="24"/>
                <w:lang w:val="en-US"/>
              </w:rPr>
              <w:t>Skala Langsung</w:t>
            </w:r>
          </w:p>
        </w:tc>
        <w:tc>
          <w:tcPr>
            <w:tcW w:w="2409" w:type="dxa"/>
            <w:shd w:val="clear" w:color="auto" w:fill="auto"/>
          </w:tcPr>
          <w:p w:rsidR="000C095D" w:rsidRPr="00790412" w:rsidRDefault="000C095D" w:rsidP="000C095D">
            <w:pPr>
              <w:spacing w:after="0" w:line="240" w:lineRule="auto"/>
              <w:ind w:left="284"/>
              <w:contextualSpacing/>
              <w:jc w:val="center"/>
              <w:rPr>
                <w:rFonts w:ascii="Times New Roman" w:eastAsia="Times New Roman" w:hAnsi="Times New Roman" w:cs="Times New Roman"/>
                <w:b/>
                <w:i/>
                <w:sz w:val="24"/>
                <w:szCs w:val="24"/>
                <w:lang w:val="en-US"/>
              </w:rPr>
            </w:pPr>
            <w:r w:rsidRPr="00790412">
              <w:rPr>
                <w:rFonts w:ascii="Times New Roman" w:eastAsia="Times New Roman" w:hAnsi="Times New Roman" w:cs="Times New Roman"/>
                <w:b/>
                <w:i/>
                <w:sz w:val="24"/>
                <w:szCs w:val="24"/>
                <w:lang w:val="en-US"/>
              </w:rPr>
              <w:t>Google Form</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14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7</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15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FF0F29"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11</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16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10</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17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5</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18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21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27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5</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29 Mei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03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04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06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22</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07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12</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08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6</w:t>
            </w:r>
          </w:p>
        </w:tc>
      </w:tr>
      <w:tr w:rsidR="000C095D" w:rsidRPr="000C095D" w:rsidTr="000C095D">
        <w:tc>
          <w:tcPr>
            <w:tcW w:w="2875"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09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3</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10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17</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11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17</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12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0C095D"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37</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13 Juni 2020</w:t>
            </w:r>
          </w:p>
        </w:tc>
        <w:tc>
          <w:tcPr>
            <w:tcW w:w="2370" w:type="dxa"/>
            <w:shd w:val="clear" w:color="auto" w:fill="auto"/>
          </w:tcPr>
          <w:p w:rsidR="000C095D" w:rsidRPr="00790412" w:rsidRDefault="000C095D" w:rsidP="000C095D">
            <w:pPr>
              <w:spacing w:after="0" w:line="240" w:lineRule="auto"/>
              <w:ind w:left="284"/>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c>
          <w:tcPr>
            <w:tcW w:w="2409" w:type="dxa"/>
            <w:shd w:val="clear" w:color="auto" w:fill="auto"/>
          </w:tcPr>
          <w:p w:rsidR="000C095D" w:rsidRPr="00790412" w:rsidRDefault="00EC5A68"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16</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14 Juni 2020</w:t>
            </w:r>
          </w:p>
        </w:tc>
        <w:tc>
          <w:tcPr>
            <w:tcW w:w="2370" w:type="dxa"/>
            <w:shd w:val="clear" w:color="auto" w:fill="auto"/>
          </w:tcPr>
          <w:p w:rsidR="000C095D" w:rsidRPr="00790412" w:rsidRDefault="000C095D" w:rsidP="000C095D">
            <w:pPr>
              <w:spacing w:after="0" w:line="240" w:lineRule="auto"/>
              <w:ind w:left="277"/>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12</w:t>
            </w:r>
          </w:p>
        </w:tc>
        <w:tc>
          <w:tcPr>
            <w:tcW w:w="2409" w:type="dxa"/>
            <w:shd w:val="clear" w:color="auto" w:fill="auto"/>
          </w:tcPr>
          <w:p w:rsidR="000C095D" w:rsidRPr="00790412" w:rsidRDefault="00EC5A68"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4</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15 Juni 2020</w:t>
            </w:r>
          </w:p>
        </w:tc>
        <w:tc>
          <w:tcPr>
            <w:tcW w:w="2370" w:type="dxa"/>
            <w:shd w:val="clear" w:color="auto" w:fill="auto"/>
          </w:tcPr>
          <w:p w:rsidR="000C095D" w:rsidRPr="00790412" w:rsidRDefault="00EC5A68" w:rsidP="000C095D">
            <w:pPr>
              <w:spacing w:after="0" w:line="240" w:lineRule="auto"/>
              <w:ind w:left="277"/>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25</w:t>
            </w:r>
          </w:p>
        </w:tc>
        <w:tc>
          <w:tcPr>
            <w:tcW w:w="2409" w:type="dxa"/>
            <w:shd w:val="clear" w:color="auto" w:fill="auto"/>
          </w:tcPr>
          <w:p w:rsidR="000C095D" w:rsidRPr="00790412" w:rsidRDefault="000C095D"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w:t>
            </w:r>
          </w:p>
        </w:tc>
      </w:tr>
      <w:tr w:rsidR="000C095D" w:rsidRPr="000C095D" w:rsidTr="000C095D">
        <w:tc>
          <w:tcPr>
            <w:tcW w:w="2875" w:type="dxa"/>
            <w:shd w:val="clear" w:color="auto" w:fill="auto"/>
          </w:tcPr>
          <w:p w:rsidR="000C095D" w:rsidRPr="00790412" w:rsidRDefault="000C095D" w:rsidP="000C095D">
            <w:pPr>
              <w:spacing w:after="0" w:line="240" w:lineRule="auto"/>
              <w:ind w:left="34" w:firstLine="283"/>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16 Juni 2020</w:t>
            </w:r>
          </w:p>
        </w:tc>
        <w:tc>
          <w:tcPr>
            <w:tcW w:w="2370" w:type="dxa"/>
            <w:shd w:val="clear" w:color="auto" w:fill="auto"/>
          </w:tcPr>
          <w:p w:rsidR="000C095D" w:rsidRPr="00790412" w:rsidRDefault="00EC5A68" w:rsidP="000C095D">
            <w:pPr>
              <w:spacing w:after="0" w:line="240" w:lineRule="auto"/>
              <w:ind w:left="277"/>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12</w:t>
            </w:r>
          </w:p>
        </w:tc>
        <w:tc>
          <w:tcPr>
            <w:tcW w:w="2409" w:type="dxa"/>
            <w:shd w:val="clear" w:color="auto" w:fill="auto"/>
          </w:tcPr>
          <w:p w:rsidR="000C095D" w:rsidRPr="00790412" w:rsidRDefault="00EC5A68" w:rsidP="000C095D">
            <w:pPr>
              <w:spacing w:after="0" w:line="240" w:lineRule="auto"/>
              <w:ind w:left="175"/>
              <w:jc w:val="center"/>
              <w:rPr>
                <w:rFonts w:ascii="Times New Roman" w:eastAsia="Times New Roman" w:hAnsi="Times New Roman" w:cs="Times New Roman"/>
                <w:sz w:val="24"/>
                <w:szCs w:val="24"/>
                <w:lang w:val="en-US"/>
              </w:rPr>
            </w:pPr>
            <w:r w:rsidRPr="00790412">
              <w:rPr>
                <w:rFonts w:ascii="Times New Roman" w:eastAsia="Times New Roman" w:hAnsi="Times New Roman" w:cs="Times New Roman"/>
                <w:sz w:val="24"/>
                <w:szCs w:val="24"/>
                <w:lang w:val="en-US"/>
              </w:rPr>
              <w:t>2</w:t>
            </w:r>
          </w:p>
        </w:tc>
      </w:tr>
      <w:tr w:rsidR="000C095D" w:rsidRPr="000C095D" w:rsidTr="000C095D">
        <w:tc>
          <w:tcPr>
            <w:tcW w:w="2875" w:type="dxa"/>
            <w:shd w:val="clear" w:color="auto" w:fill="auto"/>
          </w:tcPr>
          <w:p w:rsidR="000C095D" w:rsidRPr="00790412" w:rsidRDefault="000C095D" w:rsidP="000C095D">
            <w:pPr>
              <w:spacing w:after="0" w:line="240" w:lineRule="auto"/>
              <w:ind w:left="-108" w:firstLine="108"/>
              <w:jc w:val="center"/>
              <w:rPr>
                <w:rFonts w:ascii="Times New Roman" w:eastAsia="Times New Roman" w:hAnsi="Times New Roman" w:cs="Times New Roman"/>
                <w:b/>
                <w:sz w:val="24"/>
                <w:szCs w:val="24"/>
                <w:lang w:val="en-US"/>
              </w:rPr>
            </w:pPr>
            <w:r w:rsidRPr="00790412">
              <w:rPr>
                <w:rFonts w:ascii="Times New Roman" w:eastAsia="Times New Roman" w:hAnsi="Times New Roman" w:cs="Times New Roman"/>
                <w:b/>
                <w:sz w:val="24"/>
                <w:szCs w:val="24"/>
                <w:lang w:val="en-US"/>
              </w:rPr>
              <w:t>Total</w:t>
            </w:r>
          </w:p>
        </w:tc>
        <w:tc>
          <w:tcPr>
            <w:tcW w:w="4779" w:type="dxa"/>
            <w:gridSpan w:val="2"/>
            <w:shd w:val="clear" w:color="auto" w:fill="auto"/>
          </w:tcPr>
          <w:p w:rsidR="000C095D" w:rsidRPr="00790412" w:rsidRDefault="000C095D" w:rsidP="000C095D">
            <w:pPr>
              <w:spacing w:after="0" w:line="240" w:lineRule="auto"/>
              <w:jc w:val="center"/>
              <w:rPr>
                <w:rFonts w:ascii="Times New Roman" w:eastAsia="Times New Roman" w:hAnsi="Times New Roman" w:cs="Times New Roman"/>
                <w:b/>
                <w:sz w:val="24"/>
                <w:szCs w:val="24"/>
                <w:lang w:val="en-US"/>
              </w:rPr>
            </w:pPr>
            <w:r w:rsidRPr="00790412">
              <w:rPr>
                <w:rFonts w:ascii="Times New Roman" w:eastAsia="Times New Roman" w:hAnsi="Times New Roman" w:cs="Times New Roman"/>
                <w:b/>
                <w:sz w:val="24"/>
                <w:szCs w:val="24"/>
                <w:lang w:val="en-US"/>
              </w:rPr>
              <w:t xml:space="preserve">230 orang </w:t>
            </w:r>
          </w:p>
        </w:tc>
      </w:tr>
    </w:tbl>
    <w:p w:rsidR="000C095D" w:rsidRPr="000C095D" w:rsidRDefault="000C095D" w:rsidP="000C095D">
      <w:pPr>
        <w:spacing w:line="360" w:lineRule="auto"/>
        <w:jc w:val="center"/>
        <w:rPr>
          <w:rFonts w:ascii="Times New Roman" w:eastAsia="Calibri" w:hAnsi="Times New Roman" w:cs="Times New Roman"/>
          <w:b/>
          <w:sz w:val="24"/>
          <w:szCs w:val="24"/>
        </w:rPr>
      </w:pPr>
    </w:p>
    <w:p w:rsidR="000C095D" w:rsidRPr="000C095D" w:rsidRDefault="000C095D" w:rsidP="000C095D">
      <w:pPr>
        <w:spacing w:line="360" w:lineRule="auto"/>
        <w:jc w:val="center"/>
        <w:rPr>
          <w:rFonts w:ascii="Times New Roman" w:eastAsia="Calibri" w:hAnsi="Times New Roman" w:cs="Times New Roman"/>
          <w:b/>
          <w:sz w:val="24"/>
          <w:szCs w:val="24"/>
        </w:rPr>
      </w:pPr>
      <w:r w:rsidRPr="000C095D">
        <w:rPr>
          <w:rFonts w:ascii="Times New Roman" w:eastAsia="Calibri" w:hAnsi="Times New Roman" w:cs="Times New Roman"/>
          <w:b/>
          <w:sz w:val="24"/>
          <w:szCs w:val="24"/>
        </w:rPr>
        <w:t>C. Hasil Penelitian</w:t>
      </w:r>
    </w:p>
    <w:p w:rsidR="000C095D" w:rsidRPr="000C095D" w:rsidRDefault="000C095D" w:rsidP="000C095D">
      <w:pPr>
        <w:spacing w:line="360" w:lineRule="auto"/>
        <w:rPr>
          <w:rFonts w:ascii="Times New Roman" w:eastAsia="Calibri" w:hAnsi="Times New Roman" w:cs="Times New Roman"/>
          <w:b/>
          <w:sz w:val="24"/>
          <w:szCs w:val="24"/>
        </w:rPr>
      </w:pPr>
      <w:r w:rsidRPr="000C095D">
        <w:rPr>
          <w:rFonts w:ascii="Times New Roman" w:eastAsia="Calibri" w:hAnsi="Times New Roman" w:cs="Times New Roman"/>
          <w:b/>
          <w:sz w:val="24"/>
          <w:szCs w:val="24"/>
        </w:rPr>
        <w:t>1. Deskripsi Subjek Penelitian</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ab/>
      </w:r>
      <w:r w:rsidRPr="000C095D">
        <w:rPr>
          <w:rFonts w:ascii="Times New Roman" w:eastAsia="Calibri" w:hAnsi="Times New Roman" w:cs="Times New Roman"/>
          <w:sz w:val="24"/>
          <w:szCs w:val="24"/>
        </w:rPr>
        <w:t>Subjek d</w:t>
      </w:r>
      <w:r w:rsidR="00140A9D">
        <w:rPr>
          <w:rFonts w:ascii="Times New Roman" w:eastAsia="Calibri" w:hAnsi="Times New Roman" w:cs="Times New Roman"/>
          <w:sz w:val="24"/>
          <w:szCs w:val="24"/>
        </w:rPr>
        <w:t>alam penelitian ini berjumlah 23</w:t>
      </w:r>
      <w:r w:rsidRPr="000C095D">
        <w:rPr>
          <w:rFonts w:ascii="Times New Roman" w:eastAsia="Calibri" w:hAnsi="Times New Roman" w:cs="Times New Roman"/>
          <w:sz w:val="24"/>
          <w:szCs w:val="24"/>
        </w:rPr>
        <w:t xml:space="preserve">0 orang yang telah menikah dan memiliki pasangan pengguna </w:t>
      </w:r>
      <w:r w:rsidRPr="000C095D">
        <w:rPr>
          <w:rFonts w:ascii="Times New Roman" w:eastAsia="Calibri" w:hAnsi="Times New Roman" w:cs="Times New Roman"/>
          <w:i/>
          <w:sz w:val="24"/>
          <w:szCs w:val="24"/>
        </w:rPr>
        <w:t>smartphone</w:t>
      </w:r>
      <w:r w:rsidRPr="000C095D">
        <w:rPr>
          <w:rFonts w:ascii="Times New Roman" w:eastAsia="Calibri" w:hAnsi="Times New Roman" w:cs="Times New Roman"/>
          <w:sz w:val="24"/>
          <w:szCs w:val="24"/>
        </w:rPr>
        <w:t xml:space="preserve"> dengan berbagai macam latar </w:t>
      </w:r>
      <w:r w:rsidRPr="000C095D">
        <w:rPr>
          <w:rFonts w:ascii="Times New Roman" w:eastAsia="Calibri" w:hAnsi="Times New Roman" w:cs="Times New Roman"/>
          <w:sz w:val="24"/>
          <w:szCs w:val="24"/>
        </w:rPr>
        <w:lastRenderedPageBreak/>
        <w:t xml:space="preserve">belakang demografis yang berbeda. Subjek penelitian akan dideskripsikan berdasarkan pada beberapa kategori sebagai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Peneliti memilih subjek penelitian berdasarkan skor dari kuisioner </w:t>
      </w:r>
      <w:r w:rsidRPr="000C095D">
        <w:rPr>
          <w:rFonts w:ascii="Times New Roman" w:eastAsia="Calibri" w:hAnsi="Times New Roman" w:cs="Times New Roman"/>
          <w:i/>
          <w:sz w:val="24"/>
          <w:szCs w:val="24"/>
        </w:rPr>
        <w:t xml:space="preserve">partner phubbing </w:t>
      </w:r>
      <w:r w:rsidRPr="000C095D">
        <w:rPr>
          <w:rFonts w:ascii="Times New Roman" w:eastAsia="Calibri" w:hAnsi="Times New Roman" w:cs="Times New Roman"/>
          <w:sz w:val="24"/>
          <w:szCs w:val="24"/>
        </w:rPr>
        <w:t>oleh Roberts &amp; David (2016).</w:t>
      </w:r>
      <w:r w:rsidRPr="000C095D">
        <w:rPr>
          <w:rFonts w:ascii="Times New Roman" w:eastAsia="Calibri" w:hAnsi="Times New Roman" w:cs="Times New Roman"/>
          <w:i/>
          <w:sz w:val="24"/>
          <w:szCs w:val="24"/>
        </w:rPr>
        <w:t xml:space="preserve"> </w:t>
      </w:r>
      <w:r w:rsidRPr="000C095D">
        <w:rPr>
          <w:rFonts w:ascii="Times New Roman" w:eastAsia="Calibri" w:hAnsi="Times New Roman" w:cs="Times New Roman"/>
          <w:sz w:val="24"/>
          <w:szCs w:val="24"/>
        </w:rPr>
        <w:t xml:space="preserve">Subjek penelitian yang dipilih adalah yang masuk dalam kategori tinggi dan sedang. </w:t>
      </w:r>
    </w:p>
    <w:p w:rsidR="000C095D" w:rsidRPr="000C095D" w:rsidRDefault="000C095D" w:rsidP="000C095D">
      <w:pPr>
        <w:spacing w:line="240" w:lineRule="auto"/>
        <w:ind w:left="284"/>
        <w:contextualSpacing/>
        <w:jc w:val="both"/>
        <w:rPr>
          <w:rFonts w:ascii="Times New Roman" w:eastAsia="Calibri" w:hAnsi="Times New Roman" w:cs="Times New Roman"/>
          <w:b/>
          <w:i/>
          <w:sz w:val="24"/>
          <w:szCs w:val="24"/>
        </w:rPr>
      </w:pPr>
      <w:r w:rsidRPr="000C095D">
        <w:rPr>
          <w:rFonts w:ascii="Times New Roman" w:eastAsia="Calibri" w:hAnsi="Times New Roman" w:cs="Times New Roman"/>
          <w:b/>
          <w:sz w:val="24"/>
          <w:szCs w:val="24"/>
        </w:rPr>
        <w:t xml:space="preserve">Tabel 4.9 Deskripsi Kategorisasi Kuisioner </w:t>
      </w:r>
      <w:r w:rsidRPr="000C095D">
        <w:rPr>
          <w:rFonts w:ascii="Times New Roman" w:eastAsia="Calibri" w:hAnsi="Times New Roman" w:cs="Times New Roman"/>
          <w:b/>
          <w:i/>
          <w:sz w:val="24"/>
          <w:szCs w:val="24"/>
        </w:rPr>
        <w:t>Partner Phubbing</w:t>
      </w:r>
    </w:p>
    <w:tbl>
      <w:tblPr>
        <w:tblW w:w="7578"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519"/>
        <w:gridCol w:w="2304"/>
        <w:gridCol w:w="1755"/>
      </w:tblGrid>
      <w:tr w:rsidR="000C095D" w:rsidRPr="000C095D" w:rsidTr="000C095D">
        <w:trPr>
          <w:trHeight w:val="233"/>
        </w:trPr>
        <w:tc>
          <w:tcPr>
            <w:tcW w:w="3519"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Kategorisasi </w:t>
            </w:r>
          </w:p>
        </w:tc>
        <w:tc>
          <w:tcPr>
            <w:tcW w:w="2304"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1755"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rPr>
          <w:trHeight w:val="75"/>
        </w:trPr>
        <w:tc>
          <w:tcPr>
            <w:tcW w:w="3519"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X &lt; 21</w:t>
            </w:r>
          </w:p>
        </w:tc>
        <w:tc>
          <w:tcPr>
            <w:tcW w:w="230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w:t>
            </w:r>
          </w:p>
        </w:tc>
        <w:tc>
          <w:tcPr>
            <w:tcW w:w="175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w:t>
            </w:r>
          </w:p>
        </w:tc>
      </w:tr>
      <w:tr w:rsidR="000C095D" w:rsidRPr="000C095D" w:rsidTr="000C095D">
        <w:trPr>
          <w:trHeight w:val="233"/>
        </w:trPr>
        <w:tc>
          <w:tcPr>
            <w:tcW w:w="3519"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21 ≤ X &lt; 33</w:t>
            </w:r>
          </w:p>
        </w:tc>
        <w:tc>
          <w:tcPr>
            <w:tcW w:w="2304" w:type="dxa"/>
            <w:shd w:val="clear" w:color="auto" w:fill="auto"/>
          </w:tcPr>
          <w:p w:rsidR="000C095D" w:rsidRPr="000C095D" w:rsidRDefault="00140A9D"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187</w:t>
            </w:r>
          </w:p>
        </w:tc>
        <w:tc>
          <w:tcPr>
            <w:tcW w:w="1755" w:type="dxa"/>
            <w:shd w:val="clear" w:color="auto" w:fill="auto"/>
          </w:tcPr>
          <w:p w:rsidR="000C095D" w:rsidRPr="000C095D" w:rsidRDefault="00140A9D"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81,3</w:t>
            </w:r>
            <w:r w:rsidR="000C095D" w:rsidRPr="000C095D">
              <w:rPr>
                <w:rFonts w:ascii="Times New Roman" w:eastAsia="Times New Roman" w:hAnsi="Times New Roman" w:cs="Times New Roman"/>
                <w:sz w:val="24"/>
                <w:szCs w:val="24"/>
                <w:lang w:val="en-US"/>
              </w:rPr>
              <w:t>%</w:t>
            </w:r>
          </w:p>
        </w:tc>
      </w:tr>
      <w:tr w:rsidR="000C095D" w:rsidRPr="000C095D" w:rsidTr="000C095D">
        <w:trPr>
          <w:trHeight w:val="248"/>
        </w:trPr>
        <w:tc>
          <w:tcPr>
            <w:tcW w:w="3519"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33 ≥ 45</w:t>
            </w:r>
          </w:p>
        </w:tc>
        <w:tc>
          <w:tcPr>
            <w:tcW w:w="2304" w:type="dxa"/>
            <w:shd w:val="clear" w:color="auto" w:fill="auto"/>
          </w:tcPr>
          <w:p w:rsidR="000C095D" w:rsidRPr="000C095D" w:rsidRDefault="00140A9D"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w:t>
            </w:r>
          </w:p>
        </w:tc>
        <w:tc>
          <w:tcPr>
            <w:tcW w:w="1755" w:type="dxa"/>
            <w:shd w:val="clear" w:color="auto" w:fill="auto"/>
          </w:tcPr>
          <w:p w:rsidR="000C095D" w:rsidRPr="000C095D" w:rsidRDefault="00140A9D"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18,7</w:t>
            </w:r>
            <w:r w:rsidR="000C095D" w:rsidRPr="000C095D">
              <w:rPr>
                <w:rFonts w:ascii="Times New Roman" w:eastAsia="Times New Roman" w:hAnsi="Times New Roman" w:cs="Times New Roman"/>
                <w:sz w:val="24"/>
                <w:szCs w:val="24"/>
                <w:lang w:val="en-US"/>
              </w:rPr>
              <w:t xml:space="preserve"> %</w:t>
            </w:r>
          </w:p>
        </w:tc>
      </w:tr>
      <w:tr w:rsidR="000C095D" w:rsidRPr="000C095D" w:rsidTr="000C095D">
        <w:trPr>
          <w:trHeight w:val="233"/>
        </w:trPr>
        <w:tc>
          <w:tcPr>
            <w:tcW w:w="3519"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2304"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200</w:t>
            </w:r>
          </w:p>
        </w:tc>
        <w:tc>
          <w:tcPr>
            <w:tcW w:w="175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w:t>
            </w:r>
          </w:p>
        </w:tc>
      </w:tr>
    </w:tbl>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Berdasarkan tabel di atas, subjek penelitian yang berada dal</w:t>
      </w:r>
      <w:r w:rsidR="00140A9D">
        <w:rPr>
          <w:rFonts w:ascii="Times New Roman" w:eastAsia="Calibri" w:hAnsi="Times New Roman" w:cs="Times New Roman"/>
          <w:sz w:val="24"/>
          <w:szCs w:val="24"/>
        </w:rPr>
        <w:t>am kategori sedang berjumlah 187</w:t>
      </w:r>
      <w:r w:rsidR="00AC3678">
        <w:rPr>
          <w:rFonts w:ascii="Times New Roman" w:eastAsia="Calibri" w:hAnsi="Times New Roman" w:cs="Times New Roman"/>
          <w:sz w:val="24"/>
          <w:szCs w:val="24"/>
        </w:rPr>
        <w:t xml:space="preserve"> subjek atau sebesar 81</w:t>
      </w:r>
      <w:proofErr w:type="gramStart"/>
      <w:r w:rsidR="00AC3678">
        <w:rPr>
          <w:rFonts w:ascii="Times New Roman" w:eastAsia="Calibri" w:hAnsi="Times New Roman" w:cs="Times New Roman"/>
          <w:sz w:val="24"/>
          <w:szCs w:val="24"/>
        </w:rPr>
        <w:t>,3</w:t>
      </w:r>
      <w:proofErr w:type="gramEnd"/>
      <w:r w:rsidRPr="000C095D">
        <w:rPr>
          <w:rFonts w:ascii="Times New Roman" w:eastAsia="Calibri" w:hAnsi="Times New Roman" w:cs="Times New Roman"/>
          <w:sz w:val="24"/>
          <w:szCs w:val="24"/>
        </w:rPr>
        <w:t>%. Kemudian, subjek dengan skor kuisioner</w:t>
      </w:r>
      <w:r w:rsidRPr="000C095D">
        <w:rPr>
          <w:rFonts w:ascii="Times New Roman" w:eastAsia="Calibri" w:hAnsi="Times New Roman" w:cs="Times New Roman"/>
          <w:i/>
          <w:sz w:val="24"/>
          <w:szCs w:val="24"/>
        </w:rPr>
        <w:t xml:space="preserve"> partner phubbing </w:t>
      </w:r>
      <w:r w:rsidRPr="000C095D">
        <w:rPr>
          <w:rFonts w:ascii="Times New Roman" w:eastAsia="Calibri" w:hAnsi="Times New Roman" w:cs="Times New Roman"/>
          <w:sz w:val="24"/>
          <w:szCs w:val="24"/>
        </w:rPr>
        <w:t>den</w:t>
      </w:r>
      <w:r w:rsidR="004803E4">
        <w:rPr>
          <w:rFonts w:ascii="Times New Roman" w:eastAsia="Calibri" w:hAnsi="Times New Roman" w:cs="Times New Roman"/>
          <w:sz w:val="24"/>
          <w:szCs w:val="24"/>
        </w:rPr>
        <w:t>gan kategori tinggi berjumlah 43 orang atau sebesar 18</w:t>
      </w:r>
      <w:proofErr w:type="gramStart"/>
      <w:r w:rsidR="004803E4">
        <w:rPr>
          <w:rFonts w:ascii="Times New Roman" w:eastAsia="Calibri" w:hAnsi="Times New Roman" w:cs="Times New Roman"/>
          <w:sz w:val="24"/>
          <w:szCs w:val="24"/>
        </w:rPr>
        <w:t>,7</w:t>
      </w:r>
      <w:proofErr w:type="gramEnd"/>
      <w:r w:rsidRPr="000C095D">
        <w:rPr>
          <w:rFonts w:ascii="Times New Roman" w:eastAsia="Calibri" w:hAnsi="Times New Roman" w:cs="Times New Roman"/>
          <w:sz w:val="24"/>
          <w:szCs w:val="24"/>
        </w:rPr>
        <w:t xml:space="preserve">%. </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Adapun selanjutnya peneliti melakukan pengelompokkan </w:t>
      </w:r>
      <w:proofErr w:type="gramStart"/>
      <w:r w:rsidRPr="000C095D">
        <w:rPr>
          <w:rFonts w:ascii="Times New Roman" w:eastAsia="Calibri" w:hAnsi="Times New Roman" w:cs="Times New Roman"/>
          <w:sz w:val="24"/>
          <w:szCs w:val="24"/>
        </w:rPr>
        <w:t>usia</w:t>
      </w:r>
      <w:proofErr w:type="gramEnd"/>
      <w:r w:rsidRPr="000C095D">
        <w:rPr>
          <w:rFonts w:ascii="Times New Roman" w:eastAsia="Calibri" w:hAnsi="Times New Roman" w:cs="Times New Roman"/>
          <w:sz w:val="24"/>
          <w:szCs w:val="24"/>
        </w:rPr>
        <w:t xml:space="preserve"> subjek penelitian berdasarkan pada periode perkembangan manusia. Namun, dalam penelitian ini peneliti membatasi </w:t>
      </w:r>
      <w:proofErr w:type="gramStart"/>
      <w:r w:rsidRPr="000C095D">
        <w:rPr>
          <w:rFonts w:ascii="Times New Roman" w:eastAsia="Calibri" w:hAnsi="Times New Roman" w:cs="Times New Roman"/>
          <w:sz w:val="24"/>
          <w:szCs w:val="24"/>
        </w:rPr>
        <w:t>usia</w:t>
      </w:r>
      <w:proofErr w:type="gramEnd"/>
      <w:r w:rsidRPr="000C095D">
        <w:rPr>
          <w:rFonts w:ascii="Times New Roman" w:eastAsia="Calibri" w:hAnsi="Times New Roman" w:cs="Times New Roman"/>
          <w:sz w:val="24"/>
          <w:szCs w:val="24"/>
        </w:rPr>
        <w:t xml:space="preserve"> maksimal subjek penelitian yakni 54 tahun. Hal tersebut menyesuaikan dengan hasil survei yang pernah dilakukan oleh Kominfo (2018) yang menyatakan bahwa di atas usia 54 tahun yang masih menggunakan teknologi seperti komputer, tablet, dan</w:t>
      </w:r>
      <w:r w:rsidRPr="000C095D">
        <w:rPr>
          <w:rFonts w:ascii="Times New Roman" w:eastAsia="Calibri" w:hAnsi="Times New Roman" w:cs="Times New Roman"/>
          <w:i/>
          <w:sz w:val="24"/>
          <w:szCs w:val="24"/>
        </w:rPr>
        <w:t xml:space="preserve"> smartphone</w:t>
      </w:r>
      <w:r w:rsidRPr="000C095D">
        <w:rPr>
          <w:rFonts w:ascii="Times New Roman" w:eastAsia="Calibri" w:hAnsi="Times New Roman" w:cs="Times New Roman"/>
          <w:sz w:val="24"/>
          <w:szCs w:val="24"/>
        </w:rPr>
        <w:t xml:space="preserve"> untuk mengakses internet hanya memiliki persentasi di bawah 40%.</w:t>
      </w: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Kategorisasi usia pada penelitian ini mengacu pada rentang usia yang dikemukakan oleh Departemen Kesehatan RI (2009), dimana tahap remaja akhir </w:t>
      </w:r>
      <w:r w:rsidRPr="000C095D">
        <w:rPr>
          <w:rFonts w:ascii="Times New Roman" w:eastAsia="Calibri" w:hAnsi="Times New Roman" w:cs="Times New Roman"/>
          <w:sz w:val="24"/>
          <w:szCs w:val="24"/>
        </w:rPr>
        <w:lastRenderedPageBreak/>
        <w:t>dimulai dengan  usia  17-25 tahun, masa dewasa awal 26 sampai 35 tahun, masa dewasa akhir 36 sampai 45 tahun, dan masa lansia awal 46 sampai 55 tahun.</w:t>
      </w:r>
    </w:p>
    <w:p w:rsidR="000C095D" w:rsidRPr="000C095D" w:rsidRDefault="000C095D" w:rsidP="000C095D">
      <w:pPr>
        <w:spacing w:line="240" w:lineRule="auto"/>
        <w:ind w:left="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4.10 Deskripsi </w:t>
      </w:r>
      <w:proofErr w:type="gramStart"/>
      <w:r w:rsidRPr="000C095D">
        <w:rPr>
          <w:rFonts w:ascii="Times New Roman" w:eastAsia="Calibri" w:hAnsi="Times New Roman" w:cs="Times New Roman"/>
          <w:b/>
          <w:sz w:val="24"/>
          <w:szCs w:val="24"/>
        </w:rPr>
        <w:t>Usia</w:t>
      </w:r>
      <w:proofErr w:type="gramEnd"/>
      <w:r w:rsidRPr="000C095D">
        <w:rPr>
          <w:rFonts w:ascii="Times New Roman" w:eastAsia="Calibri" w:hAnsi="Times New Roman" w:cs="Times New Roman"/>
          <w:b/>
          <w:sz w:val="24"/>
          <w:szCs w:val="24"/>
        </w:rPr>
        <w:t xml:space="preserve"> Subjek Penelitian </w:t>
      </w:r>
    </w:p>
    <w:tbl>
      <w:tblPr>
        <w:tblW w:w="7752"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00"/>
        <w:gridCol w:w="2357"/>
        <w:gridCol w:w="1795"/>
      </w:tblGrid>
      <w:tr w:rsidR="000C095D" w:rsidRPr="000C095D" w:rsidTr="000C095D">
        <w:trPr>
          <w:trHeight w:val="236"/>
        </w:trPr>
        <w:tc>
          <w:tcPr>
            <w:tcW w:w="3600"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Kategorisasi Usia</w:t>
            </w:r>
          </w:p>
        </w:tc>
        <w:tc>
          <w:tcPr>
            <w:tcW w:w="2357"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179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rPr>
          <w:trHeight w:val="76"/>
        </w:trPr>
        <w:tc>
          <w:tcPr>
            <w:tcW w:w="360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Remaja Akhir (17-25 tahun)</w:t>
            </w:r>
          </w:p>
        </w:tc>
        <w:tc>
          <w:tcPr>
            <w:tcW w:w="2357" w:type="dxa"/>
            <w:shd w:val="clear" w:color="auto" w:fill="auto"/>
          </w:tcPr>
          <w:p w:rsidR="000C095D" w:rsidRPr="000C095D" w:rsidRDefault="008807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68</w:t>
            </w:r>
          </w:p>
        </w:tc>
        <w:tc>
          <w:tcPr>
            <w:tcW w:w="1795" w:type="dxa"/>
            <w:shd w:val="clear" w:color="auto" w:fill="auto"/>
          </w:tcPr>
          <w:p w:rsidR="000C095D" w:rsidRPr="000C095D" w:rsidRDefault="00B634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29,6%</w:t>
            </w:r>
          </w:p>
        </w:tc>
      </w:tr>
      <w:tr w:rsidR="000C095D" w:rsidRPr="000C095D" w:rsidTr="000C095D">
        <w:trPr>
          <w:trHeight w:val="236"/>
        </w:trPr>
        <w:tc>
          <w:tcPr>
            <w:tcW w:w="360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Awal (26-35 tahun)</w:t>
            </w:r>
          </w:p>
        </w:tc>
        <w:tc>
          <w:tcPr>
            <w:tcW w:w="2357" w:type="dxa"/>
            <w:shd w:val="clear" w:color="auto" w:fill="auto"/>
          </w:tcPr>
          <w:p w:rsidR="000C095D" w:rsidRPr="000C095D" w:rsidRDefault="008807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97</w:t>
            </w:r>
          </w:p>
        </w:tc>
        <w:tc>
          <w:tcPr>
            <w:tcW w:w="1795" w:type="dxa"/>
            <w:shd w:val="clear" w:color="auto" w:fill="auto"/>
          </w:tcPr>
          <w:p w:rsidR="000C095D" w:rsidRPr="000C095D" w:rsidRDefault="00B634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42,2%</w:t>
            </w:r>
          </w:p>
        </w:tc>
      </w:tr>
      <w:tr w:rsidR="000C095D" w:rsidRPr="000C095D" w:rsidTr="000C095D">
        <w:trPr>
          <w:trHeight w:val="252"/>
        </w:trPr>
        <w:tc>
          <w:tcPr>
            <w:tcW w:w="360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Akhir (36-45 tahun)</w:t>
            </w:r>
          </w:p>
        </w:tc>
        <w:tc>
          <w:tcPr>
            <w:tcW w:w="2357" w:type="dxa"/>
            <w:shd w:val="clear" w:color="auto" w:fill="auto"/>
          </w:tcPr>
          <w:p w:rsidR="000C095D" w:rsidRPr="000C095D" w:rsidRDefault="008807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42</w:t>
            </w:r>
          </w:p>
        </w:tc>
        <w:tc>
          <w:tcPr>
            <w:tcW w:w="1795" w:type="dxa"/>
            <w:shd w:val="clear" w:color="auto" w:fill="auto"/>
          </w:tcPr>
          <w:p w:rsidR="000C095D" w:rsidRPr="000C095D" w:rsidRDefault="00B63455" w:rsidP="00B63455">
            <w:pPr>
              <w:spacing w:after="0" w:line="36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18,3</w:t>
            </w:r>
          </w:p>
        </w:tc>
      </w:tr>
      <w:tr w:rsidR="000C095D" w:rsidRPr="000C095D" w:rsidTr="000C095D">
        <w:trPr>
          <w:trHeight w:val="236"/>
        </w:trPr>
        <w:tc>
          <w:tcPr>
            <w:tcW w:w="360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Lansia Awal (46-55 tahun)</w:t>
            </w:r>
          </w:p>
        </w:tc>
        <w:tc>
          <w:tcPr>
            <w:tcW w:w="2357" w:type="dxa"/>
            <w:shd w:val="clear" w:color="auto" w:fill="auto"/>
          </w:tcPr>
          <w:p w:rsidR="000C095D" w:rsidRPr="000C095D" w:rsidRDefault="008807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23</w:t>
            </w:r>
          </w:p>
        </w:tc>
        <w:tc>
          <w:tcPr>
            <w:tcW w:w="1795" w:type="dxa"/>
            <w:shd w:val="clear" w:color="auto" w:fill="auto"/>
          </w:tcPr>
          <w:p w:rsidR="000C095D" w:rsidRPr="000C095D" w:rsidRDefault="00B63455"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w:t>
            </w:r>
          </w:p>
        </w:tc>
      </w:tr>
      <w:tr w:rsidR="000C095D" w:rsidRPr="000C095D" w:rsidTr="000C095D">
        <w:trPr>
          <w:trHeight w:val="236"/>
        </w:trPr>
        <w:tc>
          <w:tcPr>
            <w:tcW w:w="3600" w:type="dxa"/>
            <w:shd w:val="clear" w:color="auto" w:fill="auto"/>
          </w:tcPr>
          <w:p w:rsidR="000C095D" w:rsidRPr="000C095D" w:rsidRDefault="000C095D" w:rsidP="000C095D">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2357" w:type="dxa"/>
            <w:shd w:val="clear" w:color="auto" w:fill="auto"/>
          </w:tcPr>
          <w:p w:rsidR="000C095D" w:rsidRPr="000C095D" w:rsidRDefault="006F6163" w:rsidP="000C095D">
            <w:pPr>
              <w:spacing w:after="0" w:line="24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000C095D" w:rsidRPr="000C095D">
              <w:rPr>
                <w:rFonts w:ascii="Times New Roman" w:eastAsia="Times New Roman" w:hAnsi="Times New Roman" w:cs="Times New Roman"/>
                <w:b/>
                <w:sz w:val="24"/>
                <w:szCs w:val="24"/>
                <w:lang w:val="en-US"/>
              </w:rPr>
              <w:t>0</w:t>
            </w:r>
          </w:p>
        </w:tc>
        <w:tc>
          <w:tcPr>
            <w:tcW w:w="1795"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w:t>
            </w:r>
          </w:p>
        </w:tc>
      </w:tr>
    </w:tbl>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ab/>
      </w:r>
      <w:r w:rsidRPr="000C095D">
        <w:rPr>
          <w:rFonts w:ascii="Times New Roman" w:eastAsia="Calibri" w:hAnsi="Times New Roman" w:cs="Times New Roman"/>
          <w:sz w:val="24"/>
          <w:szCs w:val="24"/>
        </w:rPr>
        <w:t xml:space="preserve">Berdasarkan data pada tabel di atas, dapat disimpulkan bahwa usia subjek penelitian didominasi oleh subjek dewasa awal dengan rentang usia 26 </w:t>
      </w:r>
      <w:r w:rsidR="003E5AC4">
        <w:rPr>
          <w:rFonts w:ascii="Times New Roman" w:eastAsia="Calibri" w:hAnsi="Times New Roman" w:cs="Times New Roman"/>
          <w:sz w:val="24"/>
          <w:szCs w:val="24"/>
        </w:rPr>
        <w:t>sampai 35 tahun yakni sebesar 97 subjek dengan persentasi 42,2</w:t>
      </w:r>
      <w:r w:rsidRPr="000C095D">
        <w:rPr>
          <w:rFonts w:ascii="Times New Roman" w:eastAsia="Calibri" w:hAnsi="Times New Roman" w:cs="Times New Roman"/>
          <w:sz w:val="24"/>
          <w:szCs w:val="24"/>
        </w:rPr>
        <w:t>%. Sedangkan subjek yang paling sedikit berada di kategori usia lansia awal dengan rentang usia 46 s</w:t>
      </w:r>
      <w:r w:rsidR="003E5AC4">
        <w:rPr>
          <w:rFonts w:ascii="Times New Roman" w:eastAsia="Calibri" w:hAnsi="Times New Roman" w:cs="Times New Roman"/>
          <w:sz w:val="24"/>
          <w:szCs w:val="24"/>
        </w:rPr>
        <w:t>ampai 55 tahun yang berjumlah 23 subjek (10,0</w:t>
      </w:r>
      <w:r w:rsidRPr="000C095D">
        <w:rPr>
          <w:rFonts w:ascii="Times New Roman" w:eastAsia="Calibri" w:hAnsi="Times New Roman" w:cs="Times New Roman"/>
          <w:sz w:val="24"/>
          <w:szCs w:val="24"/>
        </w:rPr>
        <w:t>%).</w:t>
      </w: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4.11 Deskripsi Jenis Kelamin Subjek Penelitian </w:t>
      </w:r>
    </w:p>
    <w:tbl>
      <w:tblPr>
        <w:tblW w:w="7769"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08"/>
        <w:gridCol w:w="2362"/>
        <w:gridCol w:w="1799"/>
      </w:tblGrid>
      <w:tr w:rsidR="000C095D" w:rsidRPr="000C095D" w:rsidTr="000C095D">
        <w:trPr>
          <w:trHeight w:val="277"/>
        </w:trPr>
        <w:tc>
          <w:tcPr>
            <w:tcW w:w="3608"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Kategorisasi Jenis Kelamin</w:t>
            </w:r>
          </w:p>
        </w:tc>
        <w:tc>
          <w:tcPr>
            <w:tcW w:w="236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1799"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rPr>
          <w:trHeight w:val="297"/>
        </w:trPr>
        <w:tc>
          <w:tcPr>
            <w:tcW w:w="3608"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Laki-laki</w:t>
            </w:r>
          </w:p>
        </w:tc>
        <w:tc>
          <w:tcPr>
            <w:tcW w:w="2362" w:type="dxa"/>
            <w:shd w:val="clear" w:color="auto" w:fill="auto"/>
          </w:tcPr>
          <w:p w:rsidR="000C095D" w:rsidRPr="000C095D" w:rsidRDefault="008956FC"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65</w:t>
            </w:r>
          </w:p>
        </w:tc>
        <w:tc>
          <w:tcPr>
            <w:tcW w:w="1799" w:type="dxa"/>
            <w:shd w:val="clear" w:color="auto" w:fill="auto"/>
          </w:tcPr>
          <w:p w:rsidR="000C095D" w:rsidRPr="000C095D" w:rsidRDefault="008956FC"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28,3%</w:t>
            </w:r>
          </w:p>
        </w:tc>
      </w:tr>
      <w:tr w:rsidR="000C095D" w:rsidRPr="000C095D" w:rsidTr="000C095D">
        <w:trPr>
          <w:trHeight w:val="277"/>
        </w:trPr>
        <w:tc>
          <w:tcPr>
            <w:tcW w:w="3608"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Perempuan</w:t>
            </w:r>
          </w:p>
        </w:tc>
        <w:tc>
          <w:tcPr>
            <w:tcW w:w="2362" w:type="dxa"/>
            <w:shd w:val="clear" w:color="auto" w:fill="auto"/>
          </w:tcPr>
          <w:p w:rsidR="000C095D" w:rsidRPr="000C095D" w:rsidRDefault="008956FC"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165</w:t>
            </w:r>
          </w:p>
        </w:tc>
        <w:tc>
          <w:tcPr>
            <w:tcW w:w="1799" w:type="dxa"/>
            <w:shd w:val="clear" w:color="auto" w:fill="auto"/>
          </w:tcPr>
          <w:p w:rsidR="000C095D" w:rsidRPr="000C095D" w:rsidRDefault="008956FC"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71,7%</w:t>
            </w:r>
          </w:p>
        </w:tc>
      </w:tr>
      <w:tr w:rsidR="000C095D" w:rsidRPr="000C095D" w:rsidTr="000C095D">
        <w:trPr>
          <w:trHeight w:val="303"/>
        </w:trPr>
        <w:tc>
          <w:tcPr>
            <w:tcW w:w="3608" w:type="dxa"/>
            <w:shd w:val="clear" w:color="auto" w:fill="auto"/>
          </w:tcPr>
          <w:p w:rsidR="000C095D" w:rsidRPr="000C095D" w:rsidRDefault="000C095D" w:rsidP="000C095D">
            <w:pPr>
              <w:spacing w:after="0" w:line="36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2362" w:type="dxa"/>
            <w:shd w:val="clear" w:color="auto" w:fill="auto"/>
          </w:tcPr>
          <w:p w:rsidR="000C095D" w:rsidRPr="000C095D" w:rsidRDefault="007B5F74" w:rsidP="000C095D">
            <w:pPr>
              <w:spacing w:after="0" w:line="36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000C095D" w:rsidRPr="000C095D">
              <w:rPr>
                <w:rFonts w:ascii="Times New Roman" w:eastAsia="Times New Roman" w:hAnsi="Times New Roman" w:cs="Times New Roman"/>
                <w:b/>
                <w:sz w:val="24"/>
                <w:szCs w:val="24"/>
                <w:lang w:val="en-US"/>
              </w:rPr>
              <w:t>0</w:t>
            </w:r>
          </w:p>
        </w:tc>
        <w:tc>
          <w:tcPr>
            <w:tcW w:w="1799" w:type="dxa"/>
            <w:shd w:val="clear" w:color="auto" w:fill="auto"/>
          </w:tcPr>
          <w:p w:rsidR="000C095D" w:rsidRPr="000C095D" w:rsidRDefault="000C095D" w:rsidP="000C095D">
            <w:pPr>
              <w:spacing w:after="0" w:line="36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w:t>
            </w:r>
          </w:p>
        </w:tc>
      </w:tr>
    </w:tbl>
    <w:p w:rsidR="000C095D" w:rsidRPr="000C095D" w:rsidRDefault="000C095D" w:rsidP="000C095D">
      <w:pPr>
        <w:spacing w:line="360" w:lineRule="auto"/>
        <w:ind w:left="284"/>
        <w:jc w:val="both"/>
        <w:rPr>
          <w:rFonts w:ascii="Times New Roman" w:eastAsia="Calibri" w:hAnsi="Times New Roman" w:cs="Times New Roman"/>
          <w:sz w:val="24"/>
          <w:szCs w:val="24"/>
        </w:rPr>
      </w:pPr>
    </w:p>
    <w:p w:rsidR="000C095D" w:rsidRPr="000C095D" w:rsidRDefault="000C095D" w:rsidP="000C095D">
      <w:pPr>
        <w:spacing w:line="36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Dari data di atas, dapat dilihat bahwa jenis kelamin subjek penelitian didominasi oleh subjek penelitian yang berjenis kela</w:t>
      </w:r>
      <w:r w:rsidR="00BB47A0">
        <w:rPr>
          <w:rFonts w:ascii="Times New Roman" w:eastAsia="Calibri" w:hAnsi="Times New Roman" w:cs="Times New Roman"/>
          <w:sz w:val="24"/>
          <w:szCs w:val="24"/>
        </w:rPr>
        <w:t>min perempuan yang berjumlah 165 orang dengan persentasi 71</w:t>
      </w:r>
      <w:proofErr w:type="gramStart"/>
      <w:r w:rsidR="00BB47A0">
        <w:rPr>
          <w:rFonts w:ascii="Times New Roman" w:eastAsia="Calibri" w:hAnsi="Times New Roman" w:cs="Times New Roman"/>
          <w:sz w:val="24"/>
          <w:szCs w:val="24"/>
        </w:rPr>
        <w:t>,7</w:t>
      </w:r>
      <w:proofErr w:type="gramEnd"/>
      <w:r w:rsidRPr="000C095D">
        <w:rPr>
          <w:rFonts w:ascii="Times New Roman" w:eastAsia="Calibri" w:hAnsi="Times New Roman" w:cs="Times New Roman"/>
          <w:sz w:val="24"/>
          <w:szCs w:val="24"/>
        </w:rPr>
        <w:t>%. Sedangkan untuk subjek berjeni</w:t>
      </w:r>
      <w:r w:rsidR="00BB47A0">
        <w:rPr>
          <w:rFonts w:ascii="Times New Roman" w:eastAsia="Calibri" w:hAnsi="Times New Roman" w:cs="Times New Roman"/>
          <w:sz w:val="24"/>
          <w:szCs w:val="24"/>
        </w:rPr>
        <w:t>s kelamin laki-laki berjumlah 65</w:t>
      </w:r>
      <w:r w:rsidRPr="000C095D">
        <w:rPr>
          <w:rFonts w:ascii="Times New Roman" w:eastAsia="Calibri" w:hAnsi="Times New Roman" w:cs="Times New Roman"/>
          <w:sz w:val="24"/>
          <w:szCs w:val="24"/>
        </w:rPr>
        <w:t xml:space="preserve"> orang atau sebesar 28</w:t>
      </w:r>
      <w:proofErr w:type="gramStart"/>
      <w:r w:rsidR="00BB47A0">
        <w:rPr>
          <w:rFonts w:ascii="Times New Roman" w:eastAsia="Calibri" w:hAnsi="Times New Roman" w:cs="Times New Roman"/>
          <w:sz w:val="24"/>
          <w:szCs w:val="24"/>
        </w:rPr>
        <w:t>,3</w:t>
      </w:r>
      <w:proofErr w:type="gramEnd"/>
      <w:r w:rsidRPr="000C095D">
        <w:rPr>
          <w:rFonts w:ascii="Times New Roman" w:eastAsia="Calibri" w:hAnsi="Times New Roman" w:cs="Times New Roman"/>
          <w:sz w:val="24"/>
          <w:szCs w:val="24"/>
        </w:rPr>
        <w:t>%.</w:t>
      </w:r>
    </w:p>
    <w:p w:rsidR="000C095D" w:rsidRPr="000C095D" w:rsidRDefault="000C095D" w:rsidP="000C095D">
      <w:pPr>
        <w:spacing w:line="360" w:lineRule="auto"/>
        <w:ind w:left="284" w:firstLine="720"/>
        <w:jc w:val="both"/>
        <w:rPr>
          <w:rFonts w:ascii="Times New Roman" w:eastAsia="Calibri" w:hAnsi="Times New Roman" w:cs="Times New Roman"/>
          <w:sz w:val="24"/>
          <w:szCs w:val="24"/>
        </w:rPr>
      </w:pPr>
    </w:p>
    <w:p w:rsidR="000C095D" w:rsidRPr="000C095D" w:rsidRDefault="000C095D" w:rsidP="000C095D">
      <w:pPr>
        <w:spacing w:line="360" w:lineRule="auto"/>
        <w:ind w:left="284" w:firstLine="720"/>
        <w:jc w:val="both"/>
        <w:rPr>
          <w:rFonts w:ascii="Times New Roman" w:eastAsia="Calibri" w:hAnsi="Times New Roman" w:cs="Times New Roman"/>
          <w:sz w:val="24"/>
          <w:szCs w:val="24"/>
        </w:rPr>
      </w:pPr>
    </w:p>
    <w:p w:rsidR="000C095D" w:rsidRDefault="000C095D" w:rsidP="000C095D">
      <w:pPr>
        <w:spacing w:line="360" w:lineRule="auto"/>
        <w:ind w:left="284" w:firstLine="720"/>
        <w:jc w:val="both"/>
        <w:rPr>
          <w:rFonts w:ascii="Times New Roman" w:eastAsia="Calibri" w:hAnsi="Times New Roman" w:cs="Times New Roman"/>
          <w:sz w:val="24"/>
          <w:szCs w:val="24"/>
        </w:rPr>
      </w:pPr>
    </w:p>
    <w:p w:rsidR="001158F8" w:rsidRDefault="001158F8" w:rsidP="000C095D">
      <w:pPr>
        <w:spacing w:line="240" w:lineRule="auto"/>
        <w:ind w:left="284"/>
        <w:contextualSpacing/>
        <w:jc w:val="both"/>
        <w:rPr>
          <w:rFonts w:ascii="Times New Roman" w:eastAsia="Calibri" w:hAnsi="Times New Roman" w:cs="Times New Roman"/>
          <w:sz w:val="24"/>
          <w:szCs w:val="24"/>
        </w:rPr>
      </w:pPr>
    </w:p>
    <w:p w:rsidR="001158F8" w:rsidRDefault="001158F8" w:rsidP="000C095D">
      <w:pPr>
        <w:spacing w:line="240" w:lineRule="auto"/>
        <w:ind w:left="284"/>
        <w:contextualSpacing/>
        <w:jc w:val="both"/>
        <w:rPr>
          <w:rFonts w:ascii="Times New Roman" w:eastAsia="Calibri" w:hAnsi="Times New Roman" w:cs="Times New Roman"/>
          <w:sz w:val="24"/>
          <w:szCs w:val="24"/>
        </w:rPr>
      </w:pP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 xml:space="preserve">Tabel 4.12 Deskripsi </w:t>
      </w:r>
      <w:proofErr w:type="gramStart"/>
      <w:r w:rsidRPr="000C095D">
        <w:rPr>
          <w:rFonts w:ascii="Times New Roman" w:eastAsia="Calibri" w:hAnsi="Times New Roman" w:cs="Times New Roman"/>
          <w:b/>
          <w:sz w:val="24"/>
          <w:szCs w:val="24"/>
        </w:rPr>
        <w:t>Usia</w:t>
      </w:r>
      <w:proofErr w:type="gramEnd"/>
      <w:r w:rsidRPr="000C095D">
        <w:rPr>
          <w:rFonts w:ascii="Times New Roman" w:eastAsia="Calibri" w:hAnsi="Times New Roman" w:cs="Times New Roman"/>
          <w:b/>
          <w:sz w:val="24"/>
          <w:szCs w:val="24"/>
        </w:rPr>
        <w:t xml:space="preserve"> Pernikahan Subjek Penelitian </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81"/>
        <w:gridCol w:w="1989"/>
        <w:gridCol w:w="1984"/>
      </w:tblGrid>
      <w:tr w:rsidR="000C095D" w:rsidRPr="000C095D" w:rsidTr="000C095D">
        <w:tc>
          <w:tcPr>
            <w:tcW w:w="3681"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Kategorisasi Usia Pernikahan</w:t>
            </w:r>
          </w:p>
        </w:tc>
        <w:tc>
          <w:tcPr>
            <w:tcW w:w="1989"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1984"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 – 3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107</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46,5%</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4 – 7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44</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19,1%</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8 – 11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15</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6,5%</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12 – 15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23</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10,0%</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16 – 19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17</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7,4%</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20 – 23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17</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7,4%</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24 – 27 tahun</w:t>
            </w:r>
          </w:p>
        </w:tc>
        <w:tc>
          <w:tcPr>
            <w:tcW w:w="1989"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5</w:t>
            </w:r>
          </w:p>
        </w:tc>
        <w:tc>
          <w:tcPr>
            <w:tcW w:w="1984" w:type="dxa"/>
            <w:shd w:val="clear" w:color="auto" w:fill="auto"/>
          </w:tcPr>
          <w:p w:rsidR="001B4731" w:rsidRPr="00664FA9" w:rsidRDefault="001B4731" w:rsidP="001B4731">
            <w:pPr>
              <w:spacing w:line="240" w:lineRule="auto"/>
              <w:jc w:val="center"/>
              <w:rPr>
                <w:rFonts w:ascii="Times New Roman" w:hAnsi="Times New Roman" w:cs="Times New Roman"/>
                <w:sz w:val="24"/>
              </w:rPr>
            </w:pPr>
            <w:r w:rsidRPr="00664FA9">
              <w:rPr>
                <w:rFonts w:ascii="Times New Roman" w:hAnsi="Times New Roman" w:cs="Times New Roman"/>
                <w:sz w:val="24"/>
              </w:rPr>
              <w:t>2,2%</w:t>
            </w:r>
          </w:p>
        </w:tc>
      </w:tr>
      <w:tr w:rsidR="001B4731" w:rsidRPr="000C095D" w:rsidTr="00EC5A68">
        <w:tc>
          <w:tcPr>
            <w:tcW w:w="3681" w:type="dxa"/>
            <w:shd w:val="clear" w:color="auto" w:fill="auto"/>
          </w:tcPr>
          <w:p w:rsidR="001B4731" w:rsidRPr="000C095D" w:rsidRDefault="001B4731" w:rsidP="001B4731">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28 – 31 tahun</w:t>
            </w:r>
          </w:p>
        </w:tc>
        <w:tc>
          <w:tcPr>
            <w:tcW w:w="1989" w:type="dxa"/>
            <w:shd w:val="clear" w:color="auto" w:fill="auto"/>
          </w:tcPr>
          <w:p w:rsidR="001B4731" w:rsidRPr="00664FA9" w:rsidRDefault="00A23812" w:rsidP="001B4731">
            <w:pPr>
              <w:spacing w:line="240" w:lineRule="auto"/>
              <w:jc w:val="center"/>
              <w:rPr>
                <w:rFonts w:ascii="Times New Roman" w:hAnsi="Times New Roman" w:cs="Times New Roman"/>
                <w:sz w:val="24"/>
              </w:rPr>
            </w:pPr>
            <w:r>
              <w:rPr>
                <w:rFonts w:ascii="Times New Roman" w:hAnsi="Times New Roman" w:cs="Times New Roman"/>
                <w:sz w:val="24"/>
              </w:rPr>
              <w:t>0</w:t>
            </w:r>
          </w:p>
        </w:tc>
        <w:tc>
          <w:tcPr>
            <w:tcW w:w="1984" w:type="dxa"/>
            <w:shd w:val="clear" w:color="auto" w:fill="auto"/>
          </w:tcPr>
          <w:p w:rsidR="001B4731" w:rsidRPr="00664FA9" w:rsidRDefault="00A23812" w:rsidP="001B4731">
            <w:pPr>
              <w:spacing w:line="240" w:lineRule="auto"/>
              <w:jc w:val="center"/>
              <w:rPr>
                <w:rFonts w:ascii="Times New Roman" w:hAnsi="Times New Roman" w:cs="Times New Roman"/>
                <w:sz w:val="24"/>
              </w:rPr>
            </w:pPr>
            <w:r>
              <w:rPr>
                <w:rFonts w:ascii="Times New Roman" w:hAnsi="Times New Roman" w:cs="Times New Roman"/>
                <w:sz w:val="24"/>
              </w:rPr>
              <w:t>0%</w:t>
            </w:r>
          </w:p>
        </w:tc>
      </w:tr>
      <w:tr w:rsidR="00A416E3" w:rsidRPr="000C095D" w:rsidTr="000C095D">
        <w:tc>
          <w:tcPr>
            <w:tcW w:w="3681" w:type="dxa"/>
            <w:shd w:val="clear" w:color="auto" w:fill="auto"/>
          </w:tcPr>
          <w:p w:rsidR="00A416E3" w:rsidRPr="000C095D" w:rsidRDefault="00A416E3" w:rsidP="00A416E3">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32 – 35 tahun</w:t>
            </w:r>
          </w:p>
        </w:tc>
        <w:tc>
          <w:tcPr>
            <w:tcW w:w="1989" w:type="dxa"/>
            <w:shd w:val="clear" w:color="auto" w:fill="auto"/>
          </w:tcPr>
          <w:p w:rsidR="00A416E3" w:rsidRPr="00664FA9" w:rsidRDefault="00A416E3" w:rsidP="00A416E3">
            <w:pPr>
              <w:spacing w:line="240" w:lineRule="auto"/>
              <w:jc w:val="center"/>
              <w:rPr>
                <w:rFonts w:ascii="Times New Roman" w:hAnsi="Times New Roman" w:cs="Times New Roman"/>
                <w:sz w:val="24"/>
              </w:rPr>
            </w:pPr>
            <w:r w:rsidRPr="00664FA9">
              <w:rPr>
                <w:rFonts w:ascii="Times New Roman" w:hAnsi="Times New Roman" w:cs="Times New Roman"/>
                <w:sz w:val="24"/>
              </w:rPr>
              <w:t>2</w:t>
            </w:r>
          </w:p>
        </w:tc>
        <w:tc>
          <w:tcPr>
            <w:tcW w:w="1984" w:type="dxa"/>
            <w:shd w:val="clear" w:color="auto" w:fill="auto"/>
          </w:tcPr>
          <w:p w:rsidR="00A416E3" w:rsidRPr="00664FA9" w:rsidRDefault="00A416E3" w:rsidP="00A416E3">
            <w:pPr>
              <w:spacing w:line="240" w:lineRule="auto"/>
              <w:jc w:val="center"/>
              <w:rPr>
                <w:rFonts w:ascii="Times New Roman" w:hAnsi="Times New Roman" w:cs="Times New Roman"/>
                <w:sz w:val="24"/>
              </w:rPr>
            </w:pPr>
            <w:r w:rsidRPr="00664FA9">
              <w:rPr>
                <w:rFonts w:ascii="Times New Roman" w:hAnsi="Times New Roman" w:cs="Times New Roman"/>
                <w:sz w:val="24"/>
              </w:rPr>
              <w:t>0,9%</w:t>
            </w:r>
          </w:p>
        </w:tc>
      </w:tr>
      <w:tr w:rsidR="00A416E3" w:rsidRPr="000C095D" w:rsidTr="000C095D">
        <w:tc>
          <w:tcPr>
            <w:tcW w:w="3681" w:type="dxa"/>
            <w:shd w:val="clear" w:color="auto" w:fill="auto"/>
          </w:tcPr>
          <w:p w:rsidR="00A416E3" w:rsidRPr="000C095D" w:rsidRDefault="00A416E3" w:rsidP="00A416E3">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1989" w:type="dxa"/>
            <w:shd w:val="clear" w:color="auto" w:fill="auto"/>
          </w:tcPr>
          <w:p w:rsidR="00A416E3" w:rsidRPr="000C095D" w:rsidRDefault="00A416E3" w:rsidP="00A416E3">
            <w:pPr>
              <w:spacing w:after="0" w:line="24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Pr="000C095D">
              <w:rPr>
                <w:rFonts w:ascii="Times New Roman" w:eastAsia="Times New Roman" w:hAnsi="Times New Roman" w:cs="Times New Roman"/>
                <w:b/>
                <w:sz w:val="24"/>
                <w:szCs w:val="24"/>
                <w:lang w:val="en-US"/>
              </w:rPr>
              <w:t>0</w:t>
            </w:r>
          </w:p>
        </w:tc>
        <w:tc>
          <w:tcPr>
            <w:tcW w:w="1984" w:type="dxa"/>
            <w:shd w:val="clear" w:color="auto" w:fill="auto"/>
          </w:tcPr>
          <w:p w:rsidR="00A416E3" w:rsidRPr="000C095D" w:rsidRDefault="00A416E3" w:rsidP="00A416E3">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100 %</w:t>
            </w:r>
          </w:p>
        </w:tc>
      </w:tr>
    </w:tbl>
    <w:p w:rsidR="0028208D" w:rsidRDefault="000C095D" w:rsidP="0028208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data pada tabel di atas, dapat disimpulkan bahwa subjek penelitian paling banyak berada pada kategorisasi usia pernikahan 0 </w:t>
      </w:r>
      <w:r w:rsidR="007D57ED">
        <w:rPr>
          <w:rFonts w:ascii="Times New Roman" w:eastAsia="Calibri" w:hAnsi="Times New Roman" w:cs="Times New Roman"/>
          <w:sz w:val="24"/>
          <w:szCs w:val="24"/>
        </w:rPr>
        <w:t>sampai 3 tahun yakni sebanyak 107 subjek dengan persentasi 46,5</w:t>
      </w:r>
      <w:r w:rsidRPr="000C095D">
        <w:rPr>
          <w:rFonts w:ascii="Times New Roman" w:eastAsia="Calibri" w:hAnsi="Times New Roman" w:cs="Times New Roman"/>
          <w:sz w:val="24"/>
          <w:szCs w:val="24"/>
        </w:rPr>
        <w:t xml:space="preserve">%. Sedangkan untuk kategori rentang </w:t>
      </w:r>
      <w:proofErr w:type="gramStart"/>
      <w:r w:rsidRPr="000C095D">
        <w:rPr>
          <w:rFonts w:ascii="Times New Roman" w:eastAsia="Calibri" w:hAnsi="Times New Roman" w:cs="Times New Roman"/>
          <w:sz w:val="24"/>
          <w:szCs w:val="24"/>
        </w:rPr>
        <w:t>usia</w:t>
      </w:r>
      <w:proofErr w:type="gramEnd"/>
      <w:r w:rsidRPr="000C095D">
        <w:rPr>
          <w:rFonts w:ascii="Times New Roman" w:eastAsia="Calibri" w:hAnsi="Times New Roman" w:cs="Times New Roman"/>
          <w:sz w:val="24"/>
          <w:szCs w:val="24"/>
        </w:rPr>
        <w:t xml:space="preserve"> pernikahan 28 sampai 31 tahun tidak ada subjek dalam rentang usia pernikahan tersebut. Subjek dengan persentasi jumlah paling sedikit berada pada rentang usia pernikahan 32 sampai 35 ta</w:t>
      </w:r>
      <w:r w:rsidR="00E42613">
        <w:rPr>
          <w:rFonts w:ascii="Times New Roman" w:eastAsia="Calibri" w:hAnsi="Times New Roman" w:cs="Times New Roman"/>
          <w:sz w:val="24"/>
          <w:szCs w:val="24"/>
        </w:rPr>
        <w:t>hun yakni sebanyak 2 subjek (0,9</w:t>
      </w:r>
      <w:r w:rsidRPr="000C095D">
        <w:rPr>
          <w:rFonts w:ascii="Times New Roman" w:eastAsia="Calibri" w:hAnsi="Times New Roman" w:cs="Times New Roman"/>
          <w:sz w:val="24"/>
          <w:szCs w:val="24"/>
        </w:rPr>
        <w:t>%).</w:t>
      </w:r>
    </w:p>
    <w:p w:rsidR="000C095D" w:rsidRPr="0028208D" w:rsidRDefault="000C095D" w:rsidP="0028208D">
      <w:pPr>
        <w:spacing w:line="240" w:lineRule="auto"/>
        <w:ind w:left="284"/>
        <w:contextualSpacing/>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 xml:space="preserve">Tabel 4.13 Deskripsi Jumlah Anak Subjek Penelitian </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81"/>
        <w:gridCol w:w="1989"/>
        <w:gridCol w:w="1984"/>
      </w:tblGrid>
      <w:tr w:rsidR="000C095D" w:rsidRPr="000C095D" w:rsidTr="000C095D">
        <w:tc>
          <w:tcPr>
            <w:tcW w:w="3681" w:type="dxa"/>
            <w:shd w:val="clear" w:color="auto" w:fill="auto"/>
          </w:tcPr>
          <w:p w:rsidR="000C095D" w:rsidRPr="000C095D" w:rsidRDefault="000C095D" w:rsidP="00932D7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Kategorisasi Jumlah Anak</w:t>
            </w:r>
          </w:p>
        </w:tc>
        <w:tc>
          <w:tcPr>
            <w:tcW w:w="1989" w:type="dxa"/>
            <w:shd w:val="clear" w:color="auto" w:fill="auto"/>
          </w:tcPr>
          <w:p w:rsidR="000C095D" w:rsidRPr="000C095D" w:rsidRDefault="000C095D" w:rsidP="00932D7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1984" w:type="dxa"/>
            <w:shd w:val="clear" w:color="auto" w:fill="auto"/>
          </w:tcPr>
          <w:p w:rsidR="000C095D" w:rsidRPr="000C095D" w:rsidRDefault="000C095D" w:rsidP="00932D7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66</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28.7</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73</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31.7</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51</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22.2</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28</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12.2</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4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6</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2.6</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5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3</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1.3</w:t>
            </w:r>
            <w:r>
              <w:rPr>
                <w:rFonts w:ascii="Times New Roman" w:hAnsi="Times New Roman" w:cs="Times New Roman"/>
                <w:sz w:val="24"/>
                <w:szCs w:val="24"/>
              </w:rPr>
              <w:t>%</w:t>
            </w:r>
          </w:p>
        </w:tc>
      </w:tr>
      <w:tr w:rsidR="00932D7D" w:rsidRPr="000C095D" w:rsidTr="00EC5A68">
        <w:tc>
          <w:tcPr>
            <w:tcW w:w="3681" w:type="dxa"/>
            <w:shd w:val="clear" w:color="auto" w:fill="auto"/>
          </w:tcPr>
          <w:p w:rsidR="00932D7D" w:rsidRPr="000C095D" w:rsidRDefault="00932D7D" w:rsidP="00932D7D">
            <w:pPr>
              <w:spacing w:after="0" w:line="240" w:lineRule="auto"/>
              <w:ind w:left="284"/>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6 orang</w:t>
            </w:r>
          </w:p>
        </w:tc>
        <w:tc>
          <w:tcPr>
            <w:tcW w:w="1989"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3</w:t>
            </w:r>
          </w:p>
        </w:tc>
        <w:tc>
          <w:tcPr>
            <w:tcW w:w="1984" w:type="dxa"/>
            <w:shd w:val="clear" w:color="auto" w:fill="auto"/>
          </w:tcPr>
          <w:p w:rsidR="00932D7D" w:rsidRPr="00BA2E4F" w:rsidRDefault="00932D7D" w:rsidP="00932D7D">
            <w:pPr>
              <w:spacing w:line="240" w:lineRule="auto"/>
              <w:contextualSpacing/>
              <w:jc w:val="center"/>
              <w:rPr>
                <w:rFonts w:ascii="Times New Roman" w:hAnsi="Times New Roman" w:cs="Times New Roman"/>
                <w:sz w:val="24"/>
                <w:szCs w:val="24"/>
              </w:rPr>
            </w:pPr>
            <w:r w:rsidRPr="00BA2E4F">
              <w:rPr>
                <w:rFonts w:ascii="Times New Roman" w:hAnsi="Times New Roman" w:cs="Times New Roman"/>
                <w:sz w:val="24"/>
                <w:szCs w:val="24"/>
              </w:rPr>
              <w:t>1.3</w:t>
            </w:r>
            <w:r>
              <w:rPr>
                <w:rFonts w:ascii="Times New Roman" w:hAnsi="Times New Roman" w:cs="Times New Roman"/>
                <w:sz w:val="24"/>
                <w:szCs w:val="24"/>
              </w:rPr>
              <w:t>%</w:t>
            </w:r>
          </w:p>
        </w:tc>
      </w:tr>
      <w:tr w:rsidR="000C095D" w:rsidRPr="000C095D" w:rsidTr="000C095D">
        <w:tc>
          <w:tcPr>
            <w:tcW w:w="3681" w:type="dxa"/>
            <w:shd w:val="clear" w:color="auto" w:fill="auto"/>
          </w:tcPr>
          <w:p w:rsidR="000C095D" w:rsidRPr="000C095D" w:rsidRDefault="000C095D" w:rsidP="00932D7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1989" w:type="dxa"/>
            <w:shd w:val="clear" w:color="auto" w:fill="auto"/>
          </w:tcPr>
          <w:p w:rsidR="000C095D" w:rsidRPr="000C095D" w:rsidRDefault="00C60D04" w:rsidP="00932D7D">
            <w:pPr>
              <w:spacing w:after="0" w:line="240" w:lineRule="auto"/>
              <w:ind w:left="284"/>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000C095D" w:rsidRPr="000C095D">
              <w:rPr>
                <w:rFonts w:ascii="Times New Roman" w:eastAsia="Times New Roman" w:hAnsi="Times New Roman" w:cs="Times New Roman"/>
                <w:b/>
                <w:sz w:val="24"/>
                <w:szCs w:val="24"/>
                <w:lang w:val="en-US"/>
              </w:rPr>
              <w:t>0</w:t>
            </w:r>
          </w:p>
        </w:tc>
        <w:tc>
          <w:tcPr>
            <w:tcW w:w="1984" w:type="dxa"/>
            <w:shd w:val="clear" w:color="auto" w:fill="auto"/>
          </w:tcPr>
          <w:p w:rsidR="000C095D" w:rsidRPr="000C095D" w:rsidRDefault="000C095D" w:rsidP="00932D7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100 %</w:t>
            </w:r>
          </w:p>
        </w:tc>
      </w:tr>
    </w:tbl>
    <w:p w:rsidR="000C095D" w:rsidRPr="000C095D" w:rsidRDefault="000C095D" w:rsidP="000C095D">
      <w:pPr>
        <w:spacing w:line="480" w:lineRule="auto"/>
        <w:ind w:left="284" w:firstLine="720"/>
        <w:jc w:val="both"/>
        <w:rPr>
          <w:rFonts w:ascii="Times New Roman" w:eastAsia="Calibri" w:hAnsi="Times New Roman" w:cs="Times New Roman"/>
          <w:sz w:val="24"/>
          <w:szCs w:val="24"/>
        </w:rPr>
      </w:pP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lastRenderedPageBreak/>
        <w:t xml:space="preserve">Dari data di atas, dapat dilihat bahwa mayoritas subjek penelitian </w:t>
      </w:r>
      <w:r w:rsidR="0061035E">
        <w:rPr>
          <w:rFonts w:ascii="Times New Roman" w:eastAsia="Calibri" w:hAnsi="Times New Roman" w:cs="Times New Roman"/>
          <w:sz w:val="24"/>
          <w:szCs w:val="24"/>
        </w:rPr>
        <w:t>belum memiliki anak dengan jumlah subjek 107 atau sebesar 46</w:t>
      </w:r>
      <w:proofErr w:type="gramStart"/>
      <w:r w:rsidR="0061035E">
        <w:rPr>
          <w:rFonts w:ascii="Times New Roman" w:eastAsia="Calibri" w:hAnsi="Times New Roman" w:cs="Times New Roman"/>
          <w:sz w:val="24"/>
          <w:szCs w:val="24"/>
        </w:rPr>
        <w:t>,5</w:t>
      </w:r>
      <w:proofErr w:type="gramEnd"/>
      <w:r w:rsidRPr="000C095D">
        <w:rPr>
          <w:rFonts w:ascii="Times New Roman" w:eastAsia="Calibri" w:hAnsi="Times New Roman" w:cs="Times New Roman"/>
          <w:sz w:val="24"/>
          <w:szCs w:val="24"/>
        </w:rPr>
        <w:t>%. Sedangkan persentasi subjek penelitian paling sedikit yakni subjek yang memilik</w:t>
      </w:r>
      <w:r w:rsidR="0061035E">
        <w:rPr>
          <w:rFonts w:ascii="Times New Roman" w:eastAsia="Calibri" w:hAnsi="Times New Roman" w:cs="Times New Roman"/>
          <w:sz w:val="24"/>
          <w:szCs w:val="24"/>
        </w:rPr>
        <w:t>i 6 anak yakni hanya berjumlah 5 subjek dengan persentasi 2</w:t>
      </w:r>
      <w:proofErr w:type="gramStart"/>
      <w:r w:rsidR="0061035E">
        <w:rPr>
          <w:rFonts w:ascii="Times New Roman" w:eastAsia="Calibri" w:hAnsi="Times New Roman" w:cs="Times New Roman"/>
          <w:sz w:val="24"/>
          <w:szCs w:val="24"/>
        </w:rPr>
        <w:t>,2</w:t>
      </w:r>
      <w:proofErr w:type="gramEnd"/>
      <w:r w:rsidRPr="000C095D">
        <w:rPr>
          <w:rFonts w:ascii="Times New Roman" w:eastAsia="Calibri" w:hAnsi="Times New Roman" w:cs="Times New Roman"/>
          <w:sz w:val="24"/>
          <w:szCs w:val="24"/>
        </w:rPr>
        <w:t xml:space="preserve">%. </w:t>
      </w: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4.14 Deskripsi Berdasarkan Tempat Tinggal Subjek Penelitian</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260"/>
        <w:gridCol w:w="2126"/>
        <w:gridCol w:w="2268"/>
      </w:tblGrid>
      <w:tr w:rsidR="000C095D" w:rsidRPr="000C095D" w:rsidTr="000C095D">
        <w:tc>
          <w:tcPr>
            <w:tcW w:w="3260"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Kategorisasi </w:t>
            </w:r>
          </w:p>
        </w:tc>
        <w:tc>
          <w:tcPr>
            <w:tcW w:w="2126"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2268"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c>
          <w:tcPr>
            <w:tcW w:w="326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Tinggal bersama</w:t>
            </w:r>
          </w:p>
        </w:tc>
        <w:tc>
          <w:tcPr>
            <w:tcW w:w="2126" w:type="dxa"/>
            <w:shd w:val="clear" w:color="auto" w:fill="auto"/>
            <w:vAlign w:val="center"/>
          </w:tcPr>
          <w:p w:rsidR="000C095D" w:rsidRPr="000C095D" w:rsidRDefault="00FE7AF0" w:rsidP="000C095D">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206</w:t>
            </w:r>
          </w:p>
        </w:tc>
        <w:tc>
          <w:tcPr>
            <w:tcW w:w="2268" w:type="dxa"/>
            <w:shd w:val="clear" w:color="auto" w:fill="auto"/>
            <w:vAlign w:val="center"/>
          </w:tcPr>
          <w:p w:rsidR="000C095D" w:rsidRPr="000C095D" w:rsidRDefault="00FE7AF0" w:rsidP="000C095D">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89,6%</w:t>
            </w:r>
          </w:p>
        </w:tc>
      </w:tr>
      <w:tr w:rsidR="000C095D" w:rsidRPr="000C095D" w:rsidTr="000C095D">
        <w:tc>
          <w:tcPr>
            <w:tcW w:w="3260" w:type="dxa"/>
            <w:shd w:val="clear" w:color="auto" w:fill="auto"/>
          </w:tcPr>
          <w:p w:rsidR="000C095D" w:rsidRPr="000C095D" w:rsidRDefault="000C095D" w:rsidP="000C095D">
            <w:pPr>
              <w:spacing w:after="0" w:line="240" w:lineRule="auto"/>
              <w:ind w:left="284"/>
              <w:jc w:val="both"/>
              <w:rPr>
                <w:rFonts w:ascii="Times New Roman" w:eastAsia="Times New Roman" w:hAnsi="Times New Roman" w:cs="Times New Roman"/>
                <w:i/>
                <w:sz w:val="24"/>
                <w:szCs w:val="24"/>
                <w:lang w:val="en-US"/>
              </w:rPr>
            </w:pPr>
            <w:r w:rsidRPr="000C095D">
              <w:rPr>
                <w:rFonts w:ascii="Times New Roman" w:eastAsia="Times New Roman" w:hAnsi="Times New Roman" w:cs="Times New Roman"/>
                <w:i/>
                <w:sz w:val="24"/>
                <w:szCs w:val="24"/>
                <w:lang w:val="en-US"/>
              </w:rPr>
              <w:t xml:space="preserve">Long Distance Marriage </w:t>
            </w:r>
          </w:p>
        </w:tc>
        <w:tc>
          <w:tcPr>
            <w:tcW w:w="2126" w:type="dxa"/>
            <w:shd w:val="clear" w:color="auto" w:fill="auto"/>
            <w:vAlign w:val="center"/>
          </w:tcPr>
          <w:p w:rsidR="000C095D" w:rsidRPr="000C095D" w:rsidRDefault="00FE7AF0" w:rsidP="000C095D">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w:t>
            </w:r>
          </w:p>
        </w:tc>
        <w:tc>
          <w:tcPr>
            <w:tcW w:w="2268" w:type="dxa"/>
            <w:shd w:val="clear" w:color="auto" w:fill="auto"/>
            <w:vAlign w:val="center"/>
          </w:tcPr>
          <w:p w:rsidR="000C095D" w:rsidRPr="000C095D" w:rsidRDefault="00FE7AF0" w:rsidP="000C095D">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10,4%</w:t>
            </w:r>
          </w:p>
        </w:tc>
      </w:tr>
      <w:tr w:rsidR="000C095D" w:rsidRPr="000C095D" w:rsidTr="000C095D">
        <w:tc>
          <w:tcPr>
            <w:tcW w:w="3260" w:type="dxa"/>
            <w:shd w:val="clear" w:color="auto" w:fill="auto"/>
          </w:tcPr>
          <w:p w:rsidR="000C095D" w:rsidRPr="000C095D" w:rsidRDefault="000C095D" w:rsidP="000C095D">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2126" w:type="dxa"/>
            <w:shd w:val="clear" w:color="auto" w:fill="auto"/>
          </w:tcPr>
          <w:p w:rsidR="000C095D" w:rsidRPr="000C095D" w:rsidRDefault="00C60D04" w:rsidP="000C095D">
            <w:pPr>
              <w:spacing w:after="0" w:line="24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000C095D" w:rsidRPr="000C095D">
              <w:rPr>
                <w:rFonts w:ascii="Times New Roman" w:eastAsia="Times New Roman" w:hAnsi="Times New Roman" w:cs="Times New Roman"/>
                <w:b/>
                <w:sz w:val="24"/>
                <w:szCs w:val="24"/>
                <w:lang w:val="en-US"/>
              </w:rPr>
              <w:t>0</w:t>
            </w:r>
          </w:p>
        </w:tc>
        <w:tc>
          <w:tcPr>
            <w:tcW w:w="2268" w:type="dxa"/>
            <w:shd w:val="clear" w:color="auto" w:fill="auto"/>
            <w:vAlign w:val="center"/>
          </w:tcPr>
          <w:p w:rsidR="000C095D" w:rsidRPr="000C095D" w:rsidRDefault="000C095D" w:rsidP="000C095D">
            <w:pPr>
              <w:spacing w:after="0" w:line="320" w:lineRule="atLeast"/>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100 %</w:t>
            </w:r>
          </w:p>
        </w:tc>
      </w:tr>
    </w:tbl>
    <w:p w:rsidR="000C095D" w:rsidRPr="000C095D" w:rsidRDefault="000C095D" w:rsidP="000C095D">
      <w:pPr>
        <w:spacing w:line="480" w:lineRule="auto"/>
        <w:ind w:left="284" w:firstLine="720"/>
        <w:jc w:val="both"/>
        <w:rPr>
          <w:rFonts w:ascii="Times New Roman" w:eastAsia="Calibri" w:hAnsi="Times New Roman" w:cs="Times New Roman"/>
          <w:sz w:val="24"/>
          <w:szCs w:val="24"/>
        </w:rPr>
      </w:pPr>
    </w:p>
    <w:p w:rsidR="000C095D" w:rsidRP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Berdasarkan data pada tabel di atas, dapat</w:t>
      </w:r>
      <w:r w:rsidR="00E41651">
        <w:rPr>
          <w:rFonts w:ascii="Times New Roman" w:eastAsia="Calibri" w:hAnsi="Times New Roman" w:cs="Times New Roman"/>
          <w:sz w:val="24"/>
          <w:szCs w:val="24"/>
        </w:rPr>
        <w:t xml:space="preserve"> disimpulkan bahwa </w:t>
      </w:r>
      <w:proofErr w:type="gramStart"/>
      <w:r w:rsidR="00E41651">
        <w:rPr>
          <w:rFonts w:ascii="Times New Roman" w:eastAsia="Calibri" w:hAnsi="Times New Roman" w:cs="Times New Roman"/>
          <w:sz w:val="24"/>
          <w:szCs w:val="24"/>
        </w:rPr>
        <w:t>terdapat  206</w:t>
      </w:r>
      <w:proofErr w:type="gramEnd"/>
      <w:r w:rsidR="00E41651">
        <w:rPr>
          <w:rFonts w:ascii="Times New Roman" w:eastAsia="Calibri" w:hAnsi="Times New Roman" w:cs="Times New Roman"/>
          <w:sz w:val="24"/>
          <w:szCs w:val="24"/>
        </w:rPr>
        <w:t xml:space="preserve"> subjek (89,6</w:t>
      </w:r>
      <w:r w:rsidRPr="000C095D">
        <w:rPr>
          <w:rFonts w:ascii="Times New Roman" w:eastAsia="Calibri" w:hAnsi="Times New Roman" w:cs="Times New Roman"/>
          <w:sz w:val="24"/>
          <w:szCs w:val="24"/>
        </w:rPr>
        <w:t>%) yang tinggal bersama dengan pasangannya. Se</w:t>
      </w:r>
      <w:r w:rsidR="00E41651">
        <w:rPr>
          <w:rFonts w:ascii="Times New Roman" w:eastAsia="Calibri" w:hAnsi="Times New Roman" w:cs="Times New Roman"/>
          <w:sz w:val="24"/>
          <w:szCs w:val="24"/>
        </w:rPr>
        <w:t>dangkan sisanya atau sebanyak 24 subjek (10</w:t>
      </w:r>
      <w:proofErr w:type="gramStart"/>
      <w:r w:rsidR="00E41651">
        <w:rPr>
          <w:rFonts w:ascii="Times New Roman" w:eastAsia="Calibri" w:hAnsi="Times New Roman" w:cs="Times New Roman"/>
          <w:sz w:val="24"/>
          <w:szCs w:val="24"/>
        </w:rPr>
        <w:t>,4</w:t>
      </w:r>
      <w:proofErr w:type="gramEnd"/>
      <w:r w:rsidRPr="000C095D">
        <w:rPr>
          <w:rFonts w:ascii="Times New Roman" w:eastAsia="Calibri" w:hAnsi="Times New Roman" w:cs="Times New Roman"/>
          <w:sz w:val="24"/>
          <w:szCs w:val="24"/>
        </w:rPr>
        <w:t xml:space="preserve">%) menjalani hubungan jarak jauh dengan pasangannya atau biasa dikenal dengan istilah </w:t>
      </w:r>
      <w:r w:rsidRPr="000C095D">
        <w:rPr>
          <w:rFonts w:ascii="Times New Roman" w:eastAsia="Calibri" w:hAnsi="Times New Roman" w:cs="Times New Roman"/>
          <w:i/>
          <w:sz w:val="24"/>
          <w:szCs w:val="24"/>
        </w:rPr>
        <w:t>Long Distance Marriage</w:t>
      </w:r>
      <w:r w:rsidRPr="000C095D">
        <w:rPr>
          <w:rFonts w:ascii="Times New Roman" w:eastAsia="Calibri" w:hAnsi="Times New Roman" w:cs="Times New Roman"/>
          <w:sz w:val="24"/>
          <w:szCs w:val="24"/>
        </w:rPr>
        <w:t xml:space="preserve"> (LDM).</w:t>
      </w:r>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4.15 Deskripsi Pekerjaan Subjek Penelitian</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3681"/>
        <w:gridCol w:w="1847"/>
        <w:gridCol w:w="2126"/>
      </w:tblGrid>
      <w:tr w:rsidR="000C095D" w:rsidRPr="000C095D" w:rsidTr="000C095D">
        <w:tc>
          <w:tcPr>
            <w:tcW w:w="3681"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Kategorisasi Pekerjaan </w:t>
            </w:r>
          </w:p>
        </w:tc>
        <w:tc>
          <w:tcPr>
            <w:tcW w:w="1847"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Jumlah</w:t>
            </w:r>
          </w:p>
        </w:tc>
        <w:tc>
          <w:tcPr>
            <w:tcW w:w="2126"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Wiraswasta</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32</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13,9%</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PNS</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38</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16,5%</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Mahasiswa</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3,5%</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IRT</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77</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33,5%</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Honorer</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5,2%</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Karyawan</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25</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10,9%</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Wirausaha</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6,5%</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Kesehatan</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2,6%</w:t>
            </w:r>
          </w:p>
        </w:tc>
      </w:tr>
      <w:tr w:rsidR="004C497B" w:rsidRPr="000C095D" w:rsidTr="00EC5A68">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Buruh</w:t>
            </w:r>
          </w:p>
        </w:tc>
        <w:tc>
          <w:tcPr>
            <w:tcW w:w="1847" w:type="dxa"/>
            <w:shd w:val="clear" w:color="auto" w:fill="auto"/>
          </w:tcPr>
          <w:p w:rsidR="004C497B" w:rsidRPr="000C095D" w:rsidRDefault="004C497B" w:rsidP="004C497B">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13</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5,7%</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Dosen</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0,9%</w:t>
            </w:r>
          </w:p>
        </w:tc>
      </w:tr>
      <w:tr w:rsidR="004C497B" w:rsidRPr="000C095D" w:rsidTr="000C095D">
        <w:tc>
          <w:tcPr>
            <w:tcW w:w="3681" w:type="dxa"/>
            <w:shd w:val="clear" w:color="auto" w:fill="auto"/>
          </w:tcPr>
          <w:p w:rsidR="004C497B" w:rsidRPr="000C095D" w:rsidRDefault="004C497B" w:rsidP="004C497B">
            <w:pPr>
              <w:spacing w:after="0" w:line="320" w:lineRule="atLeast"/>
              <w:ind w:left="284"/>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Belum bekerja</w:t>
            </w:r>
          </w:p>
        </w:tc>
        <w:tc>
          <w:tcPr>
            <w:tcW w:w="1847"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0,9%</w:t>
            </w:r>
          </w:p>
        </w:tc>
      </w:tr>
      <w:tr w:rsidR="004C497B" w:rsidRPr="000C095D" w:rsidTr="000C095D">
        <w:tc>
          <w:tcPr>
            <w:tcW w:w="3681" w:type="dxa"/>
            <w:shd w:val="clear" w:color="auto" w:fill="auto"/>
          </w:tcPr>
          <w:p w:rsidR="004C497B" w:rsidRPr="000C095D" w:rsidRDefault="004C497B" w:rsidP="004C497B">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Total</w:t>
            </w:r>
          </w:p>
        </w:tc>
        <w:tc>
          <w:tcPr>
            <w:tcW w:w="1847" w:type="dxa"/>
            <w:shd w:val="clear" w:color="auto" w:fill="auto"/>
          </w:tcPr>
          <w:p w:rsidR="004C497B" w:rsidRPr="000C095D" w:rsidRDefault="004C497B" w:rsidP="004C497B">
            <w:pPr>
              <w:spacing w:after="0" w:line="24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Pr="000C095D">
              <w:rPr>
                <w:rFonts w:ascii="Times New Roman" w:eastAsia="Times New Roman" w:hAnsi="Times New Roman" w:cs="Times New Roman"/>
                <w:b/>
                <w:sz w:val="24"/>
                <w:szCs w:val="24"/>
                <w:lang w:val="en-US"/>
              </w:rPr>
              <w:t>0</w:t>
            </w:r>
          </w:p>
        </w:tc>
        <w:tc>
          <w:tcPr>
            <w:tcW w:w="2126" w:type="dxa"/>
            <w:shd w:val="clear" w:color="auto" w:fill="auto"/>
            <w:vAlign w:val="center"/>
          </w:tcPr>
          <w:p w:rsidR="004C497B" w:rsidRPr="000C095D" w:rsidRDefault="004C497B" w:rsidP="004C497B">
            <w:pPr>
              <w:spacing w:after="0" w:line="320" w:lineRule="atLeast"/>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100 %</w:t>
            </w:r>
          </w:p>
        </w:tc>
      </w:tr>
    </w:tbl>
    <w:p w:rsidR="000C095D" w:rsidRPr="000C095D" w:rsidRDefault="000C095D" w:rsidP="000C095D">
      <w:pPr>
        <w:spacing w:line="480" w:lineRule="auto"/>
        <w:ind w:left="284"/>
        <w:jc w:val="both"/>
        <w:rPr>
          <w:rFonts w:ascii="Times New Roman" w:eastAsia="Calibri" w:hAnsi="Times New Roman" w:cs="Times New Roman"/>
          <w:sz w:val="24"/>
          <w:szCs w:val="24"/>
        </w:rPr>
      </w:pP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lastRenderedPageBreak/>
        <w:tab/>
        <w:t>Dari data di atas, dapat dilihat bahwa subjek dalam penelitian ini didominasi oleh ib</w:t>
      </w:r>
      <w:r w:rsidR="008230A7">
        <w:rPr>
          <w:rFonts w:ascii="Times New Roman" w:eastAsia="Calibri" w:hAnsi="Times New Roman" w:cs="Times New Roman"/>
          <w:sz w:val="24"/>
          <w:szCs w:val="24"/>
        </w:rPr>
        <w:t>u rumah tangga yakni sebanyak 77 orang (33</w:t>
      </w:r>
      <w:r w:rsidRPr="000C095D">
        <w:rPr>
          <w:rFonts w:ascii="Times New Roman" w:eastAsia="Calibri" w:hAnsi="Times New Roman" w:cs="Times New Roman"/>
          <w:sz w:val="24"/>
          <w:szCs w:val="24"/>
        </w:rPr>
        <w:t>,5%) sedangkan yang paling sedikit adalah subjek yang belum bekerja dan dosen yakni mai</w:t>
      </w:r>
      <w:r w:rsidR="008230A7">
        <w:rPr>
          <w:rFonts w:ascii="Times New Roman" w:eastAsia="Calibri" w:hAnsi="Times New Roman" w:cs="Times New Roman"/>
          <w:sz w:val="24"/>
          <w:szCs w:val="24"/>
        </w:rPr>
        <w:t>sng-masing sebanyak 2 orang (0,9</w:t>
      </w:r>
      <w:r w:rsidRPr="000C095D">
        <w:rPr>
          <w:rFonts w:ascii="Times New Roman" w:eastAsia="Calibri" w:hAnsi="Times New Roman" w:cs="Times New Roman"/>
          <w:sz w:val="24"/>
          <w:szCs w:val="24"/>
        </w:rPr>
        <w:t xml:space="preserve">%). </w:t>
      </w:r>
    </w:p>
    <w:p w:rsidR="000C095D" w:rsidRPr="000C095D" w:rsidRDefault="000C095D" w:rsidP="000C095D">
      <w:pPr>
        <w:spacing w:line="480" w:lineRule="auto"/>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2. Deskripsi Data Penelitian</w:t>
      </w:r>
      <w:r w:rsidRPr="000C095D">
        <w:rPr>
          <w:rFonts w:ascii="Times New Roman" w:eastAsia="Calibri" w:hAnsi="Times New Roman" w:cs="Times New Roman"/>
          <w:sz w:val="24"/>
          <w:szCs w:val="24"/>
        </w:rPr>
        <w:t xml:space="preserve"> </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Dalam penelitian ini, peneliti menggunakan analisis deskriptif pada setiap variabel penelitian untuk mendapatkan data sebaran tiap variabel penelitian.</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Deskriptif data penelitian untuk setiap variabel ditampilkan pada tabel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4.16 Data Deskriptif Subjek Penelitian</w:t>
      </w:r>
    </w:p>
    <w:tbl>
      <w:tblPr>
        <w:tblW w:w="0" w:type="auto"/>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701"/>
        <w:gridCol w:w="888"/>
        <w:gridCol w:w="745"/>
        <w:gridCol w:w="821"/>
        <w:gridCol w:w="695"/>
        <w:gridCol w:w="765"/>
        <w:gridCol w:w="745"/>
        <w:gridCol w:w="821"/>
        <w:gridCol w:w="756"/>
      </w:tblGrid>
      <w:tr w:rsidR="000C095D" w:rsidRPr="000C095D" w:rsidTr="000C095D">
        <w:tc>
          <w:tcPr>
            <w:tcW w:w="1701"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3149" w:type="dxa"/>
            <w:gridSpan w:val="4"/>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Data Hipotetik</w:t>
            </w:r>
          </w:p>
        </w:tc>
        <w:tc>
          <w:tcPr>
            <w:tcW w:w="3087" w:type="dxa"/>
            <w:gridSpan w:val="4"/>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Data Empiris</w:t>
            </w:r>
          </w:p>
        </w:tc>
      </w:tr>
      <w:tr w:rsidR="000C095D" w:rsidRPr="000C095D" w:rsidTr="000C095D">
        <w:tc>
          <w:tcPr>
            <w:tcW w:w="170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p>
        </w:tc>
        <w:tc>
          <w:tcPr>
            <w:tcW w:w="88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Max</w:t>
            </w:r>
          </w:p>
        </w:tc>
        <w:tc>
          <w:tcPr>
            <w:tcW w:w="745"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Min</w:t>
            </w:r>
          </w:p>
        </w:tc>
        <w:tc>
          <w:tcPr>
            <w:tcW w:w="82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c>
          <w:tcPr>
            <w:tcW w:w="695"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SD</w:t>
            </w:r>
          </w:p>
        </w:tc>
        <w:tc>
          <w:tcPr>
            <w:tcW w:w="765"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Max</w:t>
            </w:r>
          </w:p>
        </w:tc>
        <w:tc>
          <w:tcPr>
            <w:tcW w:w="745"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Min</w:t>
            </w:r>
          </w:p>
        </w:tc>
        <w:tc>
          <w:tcPr>
            <w:tcW w:w="82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c>
          <w:tcPr>
            <w:tcW w:w="756"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SD</w:t>
            </w:r>
          </w:p>
        </w:tc>
      </w:tr>
      <w:tr w:rsidR="007E6BB4" w:rsidRPr="000C095D" w:rsidTr="00EC5A68">
        <w:trPr>
          <w:trHeight w:val="461"/>
        </w:trPr>
        <w:tc>
          <w:tcPr>
            <w:tcW w:w="1701" w:type="dxa"/>
            <w:shd w:val="clear" w:color="auto" w:fill="auto"/>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888"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72</w:t>
            </w:r>
          </w:p>
        </w:tc>
        <w:tc>
          <w:tcPr>
            <w:tcW w:w="74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18</w:t>
            </w:r>
          </w:p>
        </w:tc>
        <w:tc>
          <w:tcPr>
            <w:tcW w:w="821"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45</w:t>
            </w:r>
          </w:p>
        </w:tc>
        <w:tc>
          <w:tcPr>
            <w:tcW w:w="69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15</w:t>
            </w:r>
          </w:p>
        </w:tc>
        <w:tc>
          <w:tcPr>
            <w:tcW w:w="76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71</w:t>
            </w:r>
          </w:p>
        </w:tc>
        <w:tc>
          <w:tcPr>
            <w:tcW w:w="74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35</w:t>
            </w:r>
          </w:p>
        </w:tc>
        <w:tc>
          <w:tcPr>
            <w:tcW w:w="821" w:type="dxa"/>
            <w:shd w:val="clear" w:color="auto" w:fill="auto"/>
          </w:tcPr>
          <w:p w:rsidR="007E6BB4" w:rsidRPr="007E6BB4" w:rsidRDefault="007E6BB4" w:rsidP="007E6BB4">
            <w:pPr>
              <w:rPr>
                <w:rFonts w:ascii="Times New Roman" w:hAnsi="Times New Roman" w:cs="Times New Roman"/>
                <w:sz w:val="24"/>
              </w:rPr>
            </w:pPr>
            <w:r w:rsidRPr="007E6BB4">
              <w:rPr>
                <w:rFonts w:ascii="Times New Roman" w:hAnsi="Times New Roman" w:cs="Times New Roman"/>
                <w:sz w:val="24"/>
              </w:rPr>
              <w:t>56.57</w:t>
            </w:r>
          </w:p>
        </w:tc>
        <w:tc>
          <w:tcPr>
            <w:tcW w:w="756" w:type="dxa"/>
            <w:shd w:val="clear" w:color="auto" w:fill="auto"/>
            <w:vAlign w:val="center"/>
          </w:tcPr>
          <w:p w:rsidR="007E6BB4" w:rsidRPr="007E6BB4" w:rsidRDefault="007E6BB4" w:rsidP="007E6BB4">
            <w:pPr>
              <w:spacing w:after="0" w:line="240" w:lineRule="auto"/>
              <w:jc w:val="center"/>
              <w:rPr>
                <w:rFonts w:ascii="Times New Roman" w:eastAsia="Times New Roman" w:hAnsi="Times New Roman" w:cs="Times New Roman"/>
                <w:sz w:val="24"/>
                <w:szCs w:val="24"/>
                <w:lang w:val="en-US"/>
              </w:rPr>
            </w:pPr>
            <w:r w:rsidRPr="007E6BB4">
              <w:rPr>
                <w:rFonts w:ascii="Times New Roman" w:eastAsia="Times New Roman" w:hAnsi="Times New Roman" w:cs="Times New Roman"/>
                <w:sz w:val="24"/>
                <w:szCs w:val="24"/>
                <w:lang w:val="en-US"/>
              </w:rPr>
              <w:t>6.135</w:t>
            </w:r>
          </w:p>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p>
        </w:tc>
      </w:tr>
      <w:tr w:rsidR="007E6BB4" w:rsidRPr="000C095D" w:rsidTr="00EC5A68">
        <w:tc>
          <w:tcPr>
            <w:tcW w:w="1701" w:type="dxa"/>
            <w:shd w:val="clear" w:color="auto" w:fill="auto"/>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Interpersonal</w:t>
            </w:r>
          </w:p>
        </w:tc>
        <w:tc>
          <w:tcPr>
            <w:tcW w:w="888"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60</w:t>
            </w:r>
          </w:p>
        </w:tc>
        <w:tc>
          <w:tcPr>
            <w:tcW w:w="74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15</w:t>
            </w:r>
          </w:p>
        </w:tc>
        <w:tc>
          <w:tcPr>
            <w:tcW w:w="821"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37,5</w:t>
            </w:r>
          </w:p>
        </w:tc>
        <w:tc>
          <w:tcPr>
            <w:tcW w:w="69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12,5</w:t>
            </w:r>
          </w:p>
        </w:tc>
        <w:tc>
          <w:tcPr>
            <w:tcW w:w="76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60</w:t>
            </w:r>
          </w:p>
        </w:tc>
        <w:tc>
          <w:tcPr>
            <w:tcW w:w="745"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27</w:t>
            </w:r>
          </w:p>
        </w:tc>
        <w:tc>
          <w:tcPr>
            <w:tcW w:w="821" w:type="dxa"/>
            <w:shd w:val="clear" w:color="auto" w:fill="auto"/>
          </w:tcPr>
          <w:p w:rsidR="007E6BB4" w:rsidRPr="007E6BB4" w:rsidRDefault="007E6BB4" w:rsidP="007E6BB4">
            <w:pPr>
              <w:rPr>
                <w:rFonts w:ascii="Times New Roman" w:hAnsi="Times New Roman" w:cs="Times New Roman"/>
                <w:sz w:val="24"/>
              </w:rPr>
            </w:pPr>
            <w:r w:rsidRPr="007E6BB4">
              <w:rPr>
                <w:rFonts w:ascii="Times New Roman" w:hAnsi="Times New Roman" w:cs="Times New Roman"/>
                <w:sz w:val="24"/>
              </w:rPr>
              <w:t>46.39</w:t>
            </w:r>
          </w:p>
        </w:tc>
        <w:tc>
          <w:tcPr>
            <w:tcW w:w="756" w:type="dxa"/>
            <w:shd w:val="clear" w:color="auto" w:fill="auto"/>
            <w:vAlign w:val="center"/>
          </w:tcPr>
          <w:p w:rsidR="007E6BB4" w:rsidRPr="000C095D" w:rsidRDefault="007E6BB4" w:rsidP="007E6BB4">
            <w:pPr>
              <w:spacing w:after="0" w:line="240" w:lineRule="auto"/>
              <w:jc w:val="center"/>
              <w:rPr>
                <w:rFonts w:ascii="Times New Roman" w:eastAsia="Times New Roman" w:hAnsi="Times New Roman" w:cs="Times New Roman"/>
                <w:sz w:val="24"/>
                <w:szCs w:val="24"/>
                <w:lang w:val="en-US"/>
              </w:rPr>
            </w:pPr>
            <w:r w:rsidRPr="007E6BB4">
              <w:rPr>
                <w:rFonts w:ascii="Times New Roman" w:eastAsia="Times New Roman" w:hAnsi="Times New Roman" w:cs="Times New Roman"/>
                <w:sz w:val="24"/>
                <w:szCs w:val="24"/>
                <w:lang w:val="en-US"/>
              </w:rPr>
              <w:t>5.576</w:t>
            </w:r>
          </w:p>
        </w:tc>
      </w:tr>
    </w:tbl>
    <w:p w:rsidR="000C095D" w:rsidRPr="000C095D" w:rsidRDefault="000C095D" w:rsidP="000C095D">
      <w:pPr>
        <w:spacing w:line="240" w:lineRule="auto"/>
        <w:ind w:left="284"/>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 </w:t>
      </w:r>
    </w:p>
    <w:p w:rsidR="000C095D" w:rsidRPr="000C095D" w:rsidRDefault="000C095D" w:rsidP="000C095D">
      <w:pPr>
        <w:spacing w:line="240" w:lineRule="auto"/>
        <w:ind w:left="709" w:hanging="425"/>
        <w:contextualSpacing/>
        <w:jc w:val="both"/>
        <w:rPr>
          <w:rFonts w:ascii="Times New Roman" w:eastAsia="Calibri" w:hAnsi="Times New Roman" w:cs="Times New Roman"/>
          <w:sz w:val="24"/>
          <w:szCs w:val="24"/>
        </w:rPr>
      </w:pPr>
      <w:proofErr w:type="gramStart"/>
      <w:r w:rsidRPr="000C095D">
        <w:rPr>
          <w:rFonts w:ascii="Times New Roman" w:eastAsia="Calibri" w:hAnsi="Times New Roman" w:cs="Times New Roman"/>
          <w:color w:val="000000"/>
          <w:sz w:val="24"/>
          <w:szCs w:val="24"/>
        </w:rPr>
        <w:t>Min :</w:t>
      </w:r>
      <w:proofErr w:type="gramEnd"/>
      <w:r w:rsidRPr="000C095D">
        <w:rPr>
          <w:rFonts w:ascii="Times New Roman" w:eastAsia="Calibri" w:hAnsi="Times New Roman" w:cs="Times New Roman"/>
          <w:color w:val="000000"/>
          <w:sz w:val="24"/>
          <w:szCs w:val="24"/>
        </w:rPr>
        <w:t xml:space="preserve"> Skor total minimal </w:t>
      </w:r>
    </w:p>
    <w:p w:rsidR="000C095D" w:rsidRPr="000C095D" w:rsidRDefault="000C095D" w:rsidP="000C095D">
      <w:pPr>
        <w:spacing w:line="240" w:lineRule="auto"/>
        <w:ind w:left="709" w:hanging="425"/>
        <w:contextualSpacing/>
        <w:jc w:val="both"/>
        <w:rPr>
          <w:rFonts w:ascii="Times New Roman" w:eastAsia="Calibri" w:hAnsi="Times New Roman" w:cs="Times New Roman"/>
          <w:sz w:val="24"/>
          <w:szCs w:val="24"/>
        </w:rPr>
      </w:pPr>
      <w:proofErr w:type="gramStart"/>
      <w:r w:rsidRPr="000C095D">
        <w:rPr>
          <w:rFonts w:ascii="Times New Roman" w:eastAsia="Calibri" w:hAnsi="Times New Roman" w:cs="Times New Roman"/>
          <w:color w:val="000000"/>
          <w:sz w:val="24"/>
          <w:szCs w:val="24"/>
        </w:rPr>
        <w:t>Max :</w:t>
      </w:r>
      <w:proofErr w:type="gramEnd"/>
      <w:r w:rsidRPr="000C095D">
        <w:rPr>
          <w:rFonts w:ascii="Times New Roman" w:eastAsia="Calibri" w:hAnsi="Times New Roman" w:cs="Times New Roman"/>
          <w:color w:val="000000"/>
          <w:sz w:val="24"/>
          <w:szCs w:val="24"/>
        </w:rPr>
        <w:t xml:space="preserve"> Skor total maksimal </w:t>
      </w:r>
    </w:p>
    <w:p w:rsidR="000C095D" w:rsidRPr="000C095D" w:rsidRDefault="000C095D" w:rsidP="000C095D">
      <w:pPr>
        <w:spacing w:line="240" w:lineRule="auto"/>
        <w:ind w:left="709" w:hanging="425"/>
        <w:contextualSpacing/>
        <w:jc w:val="both"/>
        <w:rPr>
          <w:rFonts w:ascii="Times New Roman" w:eastAsia="Calibri" w:hAnsi="Times New Roman" w:cs="Times New Roman"/>
          <w:sz w:val="24"/>
          <w:szCs w:val="24"/>
        </w:rPr>
      </w:pPr>
      <w:proofErr w:type="gramStart"/>
      <w:r w:rsidRPr="000C095D">
        <w:rPr>
          <w:rFonts w:ascii="Times New Roman" w:eastAsia="Calibri" w:hAnsi="Times New Roman" w:cs="Times New Roman"/>
          <w:color w:val="000000"/>
          <w:sz w:val="24"/>
          <w:szCs w:val="24"/>
        </w:rPr>
        <w:t>Mean :</w:t>
      </w:r>
      <w:proofErr w:type="gramEnd"/>
      <w:r w:rsidRPr="000C095D">
        <w:rPr>
          <w:rFonts w:ascii="Times New Roman" w:eastAsia="Calibri" w:hAnsi="Times New Roman" w:cs="Times New Roman"/>
          <w:color w:val="000000"/>
          <w:sz w:val="24"/>
          <w:szCs w:val="24"/>
        </w:rPr>
        <w:t xml:space="preserve"> Rata-rata </w:t>
      </w:r>
    </w:p>
    <w:p w:rsidR="000C095D" w:rsidRPr="000C095D" w:rsidRDefault="000C095D" w:rsidP="000C095D">
      <w:pPr>
        <w:spacing w:line="240" w:lineRule="auto"/>
        <w:ind w:left="709" w:hanging="425"/>
        <w:contextualSpacing/>
        <w:jc w:val="both"/>
        <w:rPr>
          <w:rFonts w:ascii="Times New Roman" w:eastAsia="Calibri" w:hAnsi="Times New Roman" w:cs="Times New Roman"/>
          <w:sz w:val="24"/>
          <w:szCs w:val="24"/>
        </w:rPr>
      </w:pPr>
      <w:proofErr w:type="gramStart"/>
      <w:r w:rsidRPr="000C095D">
        <w:rPr>
          <w:rFonts w:ascii="Times New Roman" w:eastAsia="Calibri" w:hAnsi="Times New Roman" w:cs="Times New Roman"/>
          <w:color w:val="000000"/>
          <w:sz w:val="24"/>
          <w:szCs w:val="24"/>
        </w:rPr>
        <w:t>SD :</w:t>
      </w:r>
      <w:proofErr w:type="gramEnd"/>
      <w:r w:rsidRPr="000C095D">
        <w:rPr>
          <w:rFonts w:ascii="Times New Roman" w:eastAsia="Calibri" w:hAnsi="Times New Roman" w:cs="Times New Roman"/>
          <w:color w:val="000000"/>
          <w:sz w:val="24"/>
          <w:szCs w:val="24"/>
        </w:rPr>
        <w:t xml:space="preserve"> Standar deviasi</w:t>
      </w:r>
    </w:p>
    <w:p w:rsidR="000C095D" w:rsidRPr="000C095D" w:rsidRDefault="000C095D" w:rsidP="000C095D">
      <w:pPr>
        <w:spacing w:line="240" w:lineRule="auto"/>
        <w:contextualSpacing/>
        <w:jc w:val="both"/>
        <w:rPr>
          <w:rFonts w:ascii="Times New Roman" w:eastAsia="Calibri" w:hAnsi="Times New Roman" w:cs="Times New Roman"/>
          <w:sz w:val="28"/>
          <w:szCs w:val="24"/>
        </w:rPr>
      </w:pPr>
    </w:p>
    <w:p w:rsidR="000C095D" w:rsidRPr="000C095D" w:rsidRDefault="000C095D" w:rsidP="000C095D">
      <w:pPr>
        <w:spacing w:line="480" w:lineRule="auto"/>
        <w:ind w:left="284" w:firstLine="436"/>
        <w:jc w:val="both"/>
        <w:rPr>
          <w:rFonts w:ascii="Times New Roman" w:eastAsia="Calibri" w:hAnsi="Times New Roman" w:cs="Times New Roman"/>
          <w:color w:val="000000"/>
          <w:sz w:val="24"/>
        </w:rPr>
      </w:pPr>
      <w:r w:rsidRPr="000C095D">
        <w:rPr>
          <w:rFonts w:ascii="Times New Roman" w:eastAsia="Calibri" w:hAnsi="Times New Roman" w:cs="Times New Roman"/>
          <w:color w:val="000000"/>
          <w:sz w:val="24"/>
        </w:rPr>
        <w:t xml:space="preserve">Berdasarkan deskripsi di atas maka dapat diketahui tinggi atau rendahnya komunikasi interpersonal dan kepuasan pernikahan pada subjek melalui pengkategorian skor total yang diperoleh dari masing-masing subjek pada kedua skala. Tujuan pengkategorian ini adalah untuk menempatkan subjek dalam kelompok-kelompok yang terpisah secara berjenjang menurut suatu kontinum berdasarkan atribut yang diukur, sehingga kontinum tingkat rendah ke tinggi </w:t>
      </w:r>
      <w:r w:rsidRPr="000C095D">
        <w:rPr>
          <w:rFonts w:ascii="Times New Roman" w:eastAsia="Calibri" w:hAnsi="Times New Roman" w:cs="Times New Roman"/>
          <w:color w:val="000000"/>
          <w:sz w:val="24"/>
        </w:rPr>
        <w:lastRenderedPageBreak/>
        <w:t xml:space="preserve">dapat diketahui (Azwar, 2017). Maka dari itu, dalam penelitian ini peneliti membagi kategorisasi menjadi dua bagian yakni kategori tinggi dan rendah. </w:t>
      </w:r>
    </w:p>
    <w:p w:rsidR="000C095D" w:rsidRPr="000C095D" w:rsidRDefault="000C095D" w:rsidP="000C095D">
      <w:pPr>
        <w:spacing w:line="480" w:lineRule="auto"/>
        <w:ind w:left="284" w:firstLine="436"/>
        <w:jc w:val="both"/>
        <w:rPr>
          <w:rFonts w:ascii="Times New Roman" w:eastAsia="Calibri" w:hAnsi="Times New Roman" w:cs="Times New Roman"/>
          <w:sz w:val="24"/>
          <w:szCs w:val="24"/>
        </w:rPr>
      </w:pPr>
      <w:r w:rsidRPr="000C095D">
        <w:rPr>
          <w:rFonts w:ascii="Times New Roman" w:eastAsia="Calibri" w:hAnsi="Times New Roman" w:cs="Times New Roman"/>
          <w:color w:val="000000"/>
          <w:sz w:val="24"/>
        </w:rPr>
        <w:t>Terdapat dua kategorisasi yang digunakan dalam penelitian ini, yaitu tinggi dan rendah</w:t>
      </w:r>
      <w:r w:rsidRPr="000C095D">
        <w:rPr>
          <w:rFonts w:ascii="Times New Roman" w:eastAsia="Calibri" w:hAnsi="Times New Roman" w:cs="Times New Roman"/>
          <w:sz w:val="24"/>
          <w:szCs w:val="24"/>
        </w:rPr>
        <w:t xml:space="preserve">. Pengkategorian subjek ke dalam dua kategori berdasarkan kurva normal dengan menggunakan formulasi pengkategorian sebagai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480" w:lineRule="auto"/>
        <w:ind w:left="284" w:firstLine="436"/>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 xml:space="preserve">Tabel 4.17 Formulasi Kategorisasi </w:t>
      </w:r>
    </w:p>
    <w:tbl>
      <w:tblPr>
        <w:tblW w:w="7742" w:type="dxa"/>
        <w:tblBorders>
          <w:top w:val="single" w:sz="4" w:space="0" w:color="auto"/>
          <w:bottom w:val="single" w:sz="4" w:space="0" w:color="auto"/>
          <w:insideH w:val="single" w:sz="4" w:space="0" w:color="auto"/>
        </w:tblBorders>
        <w:tblLook w:val="04A0" w:firstRow="1" w:lastRow="0" w:firstColumn="1" w:lastColumn="0" w:noHBand="0" w:noVBand="1"/>
      </w:tblPr>
      <w:tblGrid>
        <w:gridCol w:w="3182"/>
        <w:gridCol w:w="4560"/>
      </w:tblGrid>
      <w:tr w:rsidR="000C095D" w:rsidRPr="000C095D" w:rsidTr="000C095D">
        <w:trPr>
          <w:trHeight w:val="428"/>
        </w:trPr>
        <w:tc>
          <w:tcPr>
            <w:tcW w:w="3182"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Kategorisasi</w:t>
            </w:r>
          </w:p>
        </w:tc>
        <w:tc>
          <w:tcPr>
            <w:tcW w:w="4560"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         Formulasi</w:t>
            </w:r>
          </w:p>
        </w:tc>
      </w:tr>
      <w:tr w:rsidR="000C095D" w:rsidRPr="000C095D" w:rsidTr="000C095D">
        <w:trPr>
          <w:trHeight w:val="109"/>
        </w:trPr>
        <w:tc>
          <w:tcPr>
            <w:tcW w:w="3182"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Rendah</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tc>
        <w:tc>
          <w:tcPr>
            <w:tcW w:w="4560" w:type="dxa"/>
            <w:shd w:val="clear" w:color="auto" w:fill="auto"/>
          </w:tcPr>
          <w:p w:rsidR="000C095D" w:rsidRPr="000C095D" w:rsidRDefault="000C095D" w:rsidP="000C095D">
            <w:pPr>
              <w:spacing w:after="0" w:line="240" w:lineRule="auto"/>
              <w:ind w:left="142"/>
              <w:contextualSpacing/>
              <w:jc w:val="center"/>
              <w:rPr>
                <w:rFonts w:ascii="Times New Roman" w:eastAsia="Calibri" w:hAnsi="Times New Roman" w:cs="Times New Roman"/>
                <w:color w:val="000000"/>
                <w:sz w:val="24"/>
                <w:szCs w:val="24"/>
                <w:lang w:val="en-US"/>
              </w:rPr>
            </w:pPr>
            <w:r w:rsidRPr="000C095D">
              <w:rPr>
                <w:rFonts w:ascii="Times New Roman" w:eastAsia="Calibri" w:hAnsi="Times New Roman" w:cs="Times New Roman"/>
                <w:color w:val="000000"/>
                <w:sz w:val="24"/>
                <w:szCs w:val="24"/>
                <w:lang w:val="en-US"/>
              </w:rPr>
              <w:t>X &lt; Median</w:t>
            </w:r>
          </w:p>
          <w:p w:rsidR="000C095D" w:rsidRPr="000C095D" w:rsidRDefault="000C095D" w:rsidP="000C095D">
            <w:pPr>
              <w:spacing w:after="0" w:line="240" w:lineRule="auto"/>
              <w:ind w:left="142"/>
              <w:contextualSpacing/>
              <w:jc w:val="center"/>
              <w:rPr>
                <w:rFonts w:ascii="Times New Roman" w:eastAsia="Calibri" w:hAnsi="Times New Roman" w:cs="Times New Roman"/>
                <w:color w:val="000000"/>
                <w:sz w:val="24"/>
                <w:szCs w:val="24"/>
                <w:lang w:val="en-US"/>
              </w:rPr>
            </w:pPr>
            <w:r w:rsidRPr="000C095D">
              <w:rPr>
                <w:rFonts w:ascii="Times New Roman" w:eastAsia="Calibri" w:hAnsi="Times New Roman" w:cs="Times New Roman"/>
                <w:color w:val="000000"/>
                <w:sz w:val="24"/>
                <w:szCs w:val="24"/>
                <w:lang w:val="en-US"/>
              </w:rPr>
              <w:t>X ≥ Median</w:t>
            </w:r>
          </w:p>
        </w:tc>
      </w:tr>
    </w:tbl>
    <w:p w:rsidR="000C095D" w:rsidRPr="000C095D" w:rsidRDefault="000C095D" w:rsidP="000C095D">
      <w:pPr>
        <w:autoSpaceDE w:val="0"/>
        <w:autoSpaceDN w:val="0"/>
        <w:adjustRightInd w:val="0"/>
        <w:spacing w:after="0" w:line="240" w:lineRule="auto"/>
        <w:ind w:left="142"/>
        <w:rPr>
          <w:rFonts w:ascii="Times New Roman" w:eastAsia="Calibri" w:hAnsi="Times New Roman" w:cs="Times New Roman"/>
          <w:color w:val="000000"/>
          <w:sz w:val="24"/>
          <w:szCs w:val="24"/>
        </w:rPr>
      </w:pPr>
      <w:r w:rsidRPr="000C095D">
        <w:rPr>
          <w:rFonts w:ascii="Times New Roman" w:eastAsia="Calibri" w:hAnsi="Times New Roman" w:cs="Times New Roman"/>
          <w:color w:val="000000"/>
          <w:sz w:val="24"/>
          <w:szCs w:val="24"/>
        </w:rPr>
        <w:t xml:space="preserve">Keterangan: </w:t>
      </w:r>
    </w:p>
    <w:p w:rsidR="000C095D" w:rsidRPr="000C095D" w:rsidRDefault="000C095D" w:rsidP="000C095D">
      <w:pPr>
        <w:autoSpaceDE w:val="0"/>
        <w:autoSpaceDN w:val="0"/>
        <w:adjustRightInd w:val="0"/>
        <w:spacing w:after="0" w:line="240" w:lineRule="auto"/>
        <w:ind w:left="142"/>
        <w:rPr>
          <w:rFonts w:ascii="Times New Roman" w:eastAsia="Calibri" w:hAnsi="Times New Roman" w:cs="Times New Roman"/>
          <w:color w:val="000000"/>
          <w:sz w:val="24"/>
          <w:szCs w:val="24"/>
        </w:rPr>
      </w:pPr>
      <w:proofErr w:type="gramStart"/>
      <w:r w:rsidRPr="000C095D">
        <w:rPr>
          <w:rFonts w:ascii="Times New Roman" w:eastAsia="Calibri" w:hAnsi="Times New Roman" w:cs="Times New Roman"/>
          <w:color w:val="000000"/>
          <w:sz w:val="24"/>
          <w:szCs w:val="24"/>
        </w:rPr>
        <w:t>X :</w:t>
      </w:r>
      <w:proofErr w:type="gramEnd"/>
      <w:r w:rsidRPr="000C095D">
        <w:rPr>
          <w:rFonts w:ascii="Times New Roman" w:eastAsia="Calibri" w:hAnsi="Times New Roman" w:cs="Times New Roman"/>
          <w:color w:val="000000"/>
          <w:sz w:val="24"/>
          <w:szCs w:val="24"/>
        </w:rPr>
        <w:t xml:space="preserve"> Skor mentah variabel </w:t>
      </w:r>
    </w:p>
    <w:p w:rsidR="000C095D" w:rsidRPr="000C095D" w:rsidRDefault="000C095D" w:rsidP="000C095D">
      <w:pPr>
        <w:spacing w:line="480" w:lineRule="auto"/>
        <w:ind w:left="142"/>
        <w:jc w:val="both"/>
        <w:rPr>
          <w:rFonts w:ascii="Times New Roman" w:eastAsia="Calibri" w:hAnsi="Times New Roman" w:cs="Times New Roman"/>
          <w:color w:val="000000"/>
          <w:sz w:val="24"/>
          <w:szCs w:val="24"/>
        </w:rPr>
      </w:pPr>
      <w:proofErr w:type="gramStart"/>
      <w:r w:rsidRPr="000C095D">
        <w:rPr>
          <w:rFonts w:ascii="Times New Roman" w:eastAsia="Calibri" w:hAnsi="Times New Roman" w:cs="Times New Roman"/>
          <w:color w:val="000000"/>
          <w:sz w:val="24"/>
          <w:szCs w:val="24"/>
        </w:rPr>
        <w:t>Me :</w:t>
      </w:r>
      <w:proofErr w:type="gramEnd"/>
      <w:r w:rsidRPr="000C095D">
        <w:rPr>
          <w:rFonts w:ascii="Times New Roman" w:eastAsia="Calibri" w:hAnsi="Times New Roman" w:cs="Times New Roman"/>
          <w:color w:val="000000"/>
          <w:sz w:val="24"/>
          <w:szCs w:val="24"/>
        </w:rPr>
        <w:t xml:space="preserve"> Median</w:t>
      </w:r>
    </w:p>
    <w:p w:rsidR="000C095D" w:rsidRPr="000C095D" w:rsidRDefault="000C095D" w:rsidP="000C095D">
      <w:pPr>
        <w:spacing w:line="480" w:lineRule="auto"/>
        <w:ind w:left="284" w:firstLine="436"/>
        <w:jc w:val="both"/>
        <w:rPr>
          <w:rFonts w:ascii="Times New Roman" w:eastAsia="Calibri" w:hAnsi="Times New Roman" w:cs="Times New Roman"/>
          <w:color w:val="000000"/>
          <w:sz w:val="24"/>
          <w:szCs w:val="24"/>
        </w:rPr>
      </w:pPr>
      <w:r w:rsidRPr="000C095D">
        <w:rPr>
          <w:rFonts w:ascii="Times New Roman" w:eastAsia="Calibri" w:hAnsi="Times New Roman" w:cs="Times New Roman"/>
          <w:color w:val="000000"/>
          <w:sz w:val="24"/>
          <w:szCs w:val="24"/>
        </w:rPr>
        <w:t xml:space="preserve">Dari penjabaran rumus di atas, maka dapat disimpulklan kategorisasi untuk tiap variabel adalah sebagai </w:t>
      </w:r>
      <w:proofErr w:type="gramStart"/>
      <w:r w:rsidRPr="000C095D">
        <w:rPr>
          <w:rFonts w:ascii="Times New Roman" w:eastAsia="Calibri" w:hAnsi="Times New Roman" w:cs="Times New Roman"/>
          <w:color w:val="000000"/>
          <w:sz w:val="24"/>
          <w:szCs w:val="24"/>
        </w:rPr>
        <w:t>berikut :</w:t>
      </w:r>
      <w:proofErr w:type="gramEnd"/>
    </w:p>
    <w:p w:rsidR="000C095D" w:rsidRPr="000C095D" w:rsidRDefault="000C095D" w:rsidP="000C095D">
      <w:pPr>
        <w:spacing w:line="480" w:lineRule="auto"/>
        <w:jc w:val="both"/>
        <w:rPr>
          <w:rFonts w:ascii="Times New Roman" w:eastAsia="Calibri" w:hAnsi="Times New Roman" w:cs="Times New Roman"/>
          <w:b/>
          <w:color w:val="000000"/>
          <w:sz w:val="24"/>
          <w:szCs w:val="24"/>
        </w:rPr>
      </w:pPr>
      <w:proofErr w:type="gramStart"/>
      <w:r w:rsidRPr="000C095D">
        <w:rPr>
          <w:rFonts w:ascii="Times New Roman" w:eastAsia="Calibri" w:hAnsi="Times New Roman" w:cs="Times New Roman"/>
          <w:b/>
          <w:color w:val="000000"/>
          <w:sz w:val="24"/>
          <w:szCs w:val="24"/>
        </w:rPr>
        <w:t>a</w:t>
      </w:r>
      <w:proofErr w:type="gramEnd"/>
      <w:r w:rsidRPr="000C095D">
        <w:rPr>
          <w:rFonts w:ascii="Times New Roman" w:eastAsia="Calibri" w:hAnsi="Times New Roman" w:cs="Times New Roman"/>
          <w:b/>
          <w:color w:val="000000"/>
          <w:sz w:val="24"/>
          <w:szCs w:val="24"/>
        </w:rPr>
        <w:t xml:space="preserve">. Kepuasan Pernikahan </w:t>
      </w:r>
    </w:p>
    <w:p w:rsidR="000C095D" w:rsidRPr="000C095D" w:rsidRDefault="000C095D" w:rsidP="000C095D">
      <w:pPr>
        <w:spacing w:line="480" w:lineRule="auto"/>
        <w:ind w:left="284"/>
        <w:jc w:val="both"/>
        <w:rPr>
          <w:rFonts w:ascii="Times New Roman" w:eastAsia="Calibri" w:hAnsi="Times New Roman" w:cs="Times New Roman"/>
          <w:color w:val="000000"/>
          <w:sz w:val="24"/>
          <w:szCs w:val="24"/>
        </w:rPr>
      </w:pPr>
      <w:r w:rsidRPr="000C095D">
        <w:rPr>
          <w:rFonts w:ascii="Times New Roman" w:eastAsia="Calibri" w:hAnsi="Times New Roman" w:cs="Times New Roman"/>
          <w:color w:val="000000"/>
          <w:sz w:val="24"/>
          <w:szCs w:val="24"/>
        </w:rPr>
        <w:tab/>
        <w:t>Kategoriasasi untuk variabel kepuasan pernikahan dapat ditentukan dengan berlandaskan pada skor median variabel kepuasan pernikahan. Hasil median dari variab</w:t>
      </w:r>
      <w:r w:rsidR="000336F1">
        <w:rPr>
          <w:rFonts w:ascii="Times New Roman" w:eastAsia="Calibri" w:hAnsi="Times New Roman" w:cs="Times New Roman"/>
          <w:color w:val="000000"/>
          <w:sz w:val="24"/>
          <w:szCs w:val="24"/>
        </w:rPr>
        <w:t>el kepuasan pernikahan adalah 57</w:t>
      </w:r>
      <w:r w:rsidRPr="000C095D">
        <w:rPr>
          <w:rFonts w:ascii="Times New Roman" w:eastAsia="Calibri" w:hAnsi="Times New Roman" w:cs="Times New Roman"/>
          <w:color w:val="000000"/>
          <w:sz w:val="24"/>
          <w:szCs w:val="24"/>
        </w:rPr>
        <w:t xml:space="preserve">. Berdasarkan data tersebut dapat ditentukan kategorisasi untuk variabel kepuasan pernikahan sebagai </w:t>
      </w:r>
      <w:proofErr w:type="gramStart"/>
      <w:r w:rsidRPr="000C095D">
        <w:rPr>
          <w:rFonts w:ascii="Times New Roman" w:eastAsia="Calibri" w:hAnsi="Times New Roman" w:cs="Times New Roman"/>
          <w:color w:val="000000"/>
          <w:sz w:val="24"/>
          <w:szCs w:val="24"/>
        </w:rPr>
        <w:t>berikut :</w:t>
      </w:r>
      <w:proofErr w:type="gramEnd"/>
      <w:r w:rsidRPr="000C095D">
        <w:rPr>
          <w:rFonts w:ascii="Times New Roman" w:eastAsia="Calibri" w:hAnsi="Times New Roman" w:cs="Times New Roman"/>
          <w:color w:val="000000"/>
          <w:sz w:val="24"/>
          <w:szCs w:val="24"/>
        </w:rPr>
        <w:t xml:space="preserve"> </w:t>
      </w:r>
    </w:p>
    <w:p w:rsidR="000C095D" w:rsidRPr="000C095D" w:rsidRDefault="000C095D" w:rsidP="000C095D">
      <w:pPr>
        <w:spacing w:line="240" w:lineRule="auto"/>
        <w:ind w:left="284"/>
        <w:contextualSpacing/>
        <w:jc w:val="both"/>
        <w:rPr>
          <w:rFonts w:ascii="Times New Roman" w:eastAsia="Calibri" w:hAnsi="Times New Roman" w:cs="Times New Roman"/>
          <w:b/>
          <w:color w:val="000000"/>
          <w:sz w:val="24"/>
          <w:szCs w:val="24"/>
        </w:rPr>
      </w:pPr>
      <w:r w:rsidRPr="000C095D">
        <w:rPr>
          <w:rFonts w:ascii="Times New Roman" w:eastAsia="Calibri" w:hAnsi="Times New Roman" w:cs="Times New Roman"/>
          <w:b/>
          <w:color w:val="000000"/>
          <w:sz w:val="24"/>
          <w:szCs w:val="24"/>
        </w:rPr>
        <w:t xml:space="preserve">Tabel 4.18 Deskripsi Kategorisasi Kepuasan Pernikahan Subjek Penelitian </w:t>
      </w:r>
    </w:p>
    <w:tbl>
      <w:tblPr>
        <w:tblW w:w="7927"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981"/>
        <w:gridCol w:w="1982"/>
        <w:gridCol w:w="1982"/>
        <w:gridCol w:w="1982"/>
      </w:tblGrid>
      <w:tr w:rsidR="000C095D" w:rsidRPr="000C095D" w:rsidTr="000C095D">
        <w:tc>
          <w:tcPr>
            <w:tcW w:w="1981"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Skor</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Frekuensi</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rPr>
          <w:trHeight w:val="549"/>
        </w:trPr>
        <w:tc>
          <w:tcPr>
            <w:tcW w:w="1981"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X &lt; ( 63 )</w:t>
            </w:r>
          </w:p>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( 63 ) ≤ X</w:t>
            </w:r>
          </w:p>
        </w:tc>
        <w:tc>
          <w:tcPr>
            <w:tcW w:w="1982"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Rendah</w:t>
            </w:r>
          </w:p>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tc>
        <w:tc>
          <w:tcPr>
            <w:tcW w:w="1982" w:type="dxa"/>
            <w:shd w:val="clear" w:color="auto" w:fill="auto"/>
          </w:tcPr>
          <w:p w:rsidR="000C095D" w:rsidRPr="000C095D" w:rsidRDefault="00781472"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114</w:t>
            </w:r>
          </w:p>
          <w:p w:rsidR="000C095D" w:rsidRPr="000C095D" w:rsidRDefault="00781472"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116</w:t>
            </w:r>
          </w:p>
        </w:tc>
        <w:tc>
          <w:tcPr>
            <w:tcW w:w="1982" w:type="dxa"/>
            <w:shd w:val="clear" w:color="auto" w:fill="auto"/>
          </w:tcPr>
          <w:p w:rsidR="000C095D" w:rsidRPr="000C095D" w:rsidRDefault="00781472"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49,6</w:t>
            </w:r>
            <w:r w:rsidR="000C095D" w:rsidRPr="000C095D">
              <w:rPr>
                <w:rFonts w:ascii="Times New Roman" w:eastAsia="Times New Roman" w:hAnsi="Times New Roman" w:cs="Times New Roman"/>
                <w:sz w:val="24"/>
                <w:szCs w:val="24"/>
                <w:lang w:val="en-US"/>
              </w:rPr>
              <w:t xml:space="preserve"> %</w:t>
            </w:r>
          </w:p>
          <w:p w:rsidR="000C095D" w:rsidRPr="000C095D" w:rsidRDefault="00781472"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50,4</w:t>
            </w:r>
            <w:r w:rsidR="000C095D" w:rsidRPr="000C095D">
              <w:rPr>
                <w:rFonts w:ascii="Times New Roman" w:eastAsia="Times New Roman" w:hAnsi="Times New Roman" w:cs="Times New Roman"/>
                <w:sz w:val="24"/>
                <w:szCs w:val="24"/>
                <w:lang w:val="en-US"/>
              </w:rPr>
              <w:t xml:space="preserve"> %</w:t>
            </w:r>
          </w:p>
        </w:tc>
      </w:tr>
      <w:tr w:rsidR="000C095D" w:rsidRPr="000C095D" w:rsidTr="000C095D">
        <w:tc>
          <w:tcPr>
            <w:tcW w:w="3963" w:type="dxa"/>
            <w:gridSpan w:val="2"/>
            <w:shd w:val="clear" w:color="auto" w:fill="auto"/>
          </w:tcPr>
          <w:p w:rsidR="000C095D" w:rsidRPr="000C095D" w:rsidRDefault="000C095D" w:rsidP="000C095D">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        Jumlah</w:t>
            </w:r>
          </w:p>
        </w:tc>
        <w:tc>
          <w:tcPr>
            <w:tcW w:w="1982" w:type="dxa"/>
            <w:shd w:val="clear" w:color="auto" w:fill="auto"/>
          </w:tcPr>
          <w:p w:rsidR="000C095D" w:rsidRPr="000C095D" w:rsidRDefault="00781472" w:rsidP="000C095D">
            <w:pPr>
              <w:spacing w:after="0" w:line="240" w:lineRule="auto"/>
              <w:ind w:left="284"/>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23</w:t>
            </w:r>
            <w:r w:rsidR="000C095D" w:rsidRPr="000C095D">
              <w:rPr>
                <w:rFonts w:ascii="Times New Roman" w:eastAsia="Times New Roman" w:hAnsi="Times New Roman" w:cs="Times New Roman"/>
                <w:b/>
                <w:sz w:val="24"/>
                <w:szCs w:val="24"/>
                <w:lang w:val="en-US"/>
              </w:rPr>
              <w:t>0</w:t>
            </w:r>
          </w:p>
        </w:tc>
        <w:tc>
          <w:tcPr>
            <w:tcW w:w="1982"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w:t>
            </w:r>
          </w:p>
        </w:tc>
      </w:tr>
    </w:tbl>
    <w:p w:rsidR="00781472" w:rsidRDefault="000C095D" w:rsidP="000C095D">
      <w:pPr>
        <w:spacing w:line="480" w:lineRule="auto"/>
        <w:ind w:left="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 </w:t>
      </w:r>
      <w:r w:rsidRPr="000C095D">
        <w:rPr>
          <w:rFonts w:ascii="Times New Roman" w:eastAsia="Calibri" w:hAnsi="Times New Roman" w:cs="Times New Roman"/>
          <w:b/>
          <w:sz w:val="24"/>
          <w:szCs w:val="24"/>
        </w:rPr>
        <w:tab/>
      </w:r>
    </w:p>
    <w:p w:rsidR="000C095D" w:rsidRPr="000C095D" w:rsidRDefault="00781472" w:rsidP="000C095D">
      <w:pPr>
        <w:spacing w:line="480" w:lineRule="auto"/>
        <w:ind w:left="284"/>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ab/>
      </w:r>
      <w:r w:rsidR="000C095D" w:rsidRPr="000C095D">
        <w:rPr>
          <w:rFonts w:ascii="Times New Roman" w:eastAsia="Calibri" w:hAnsi="Times New Roman" w:cs="Times New Roman"/>
          <w:sz w:val="24"/>
          <w:szCs w:val="24"/>
        </w:rPr>
        <w:t>Berdasarkan hasil analisis kategorisasi variabel kepuasan pernikahan dapat dilihat bahwa subjek yang kategori kepuasan pe</w:t>
      </w:r>
      <w:r w:rsidR="007D557A">
        <w:rPr>
          <w:rFonts w:ascii="Times New Roman" w:eastAsia="Calibri" w:hAnsi="Times New Roman" w:cs="Times New Roman"/>
          <w:sz w:val="24"/>
          <w:szCs w:val="24"/>
        </w:rPr>
        <w:t>rnikahan yang rendah sebanyak 114  orang atau sebesar 49,6</w:t>
      </w:r>
      <w:r w:rsidR="000C095D" w:rsidRPr="000C095D">
        <w:rPr>
          <w:rFonts w:ascii="Times New Roman" w:eastAsia="Calibri" w:hAnsi="Times New Roman" w:cs="Times New Roman"/>
          <w:sz w:val="24"/>
          <w:szCs w:val="24"/>
        </w:rPr>
        <w:t>%, sedangkan subjek dengan kepuasa</w:t>
      </w:r>
      <w:r w:rsidR="007D557A">
        <w:rPr>
          <w:rFonts w:ascii="Times New Roman" w:eastAsia="Calibri" w:hAnsi="Times New Roman" w:cs="Times New Roman"/>
          <w:sz w:val="24"/>
          <w:szCs w:val="24"/>
        </w:rPr>
        <w:t>n pernikahan tinggi sebanyak 116 orang yakni sebanyak 50,4</w:t>
      </w:r>
      <w:r w:rsidR="000C095D" w:rsidRPr="000C095D">
        <w:rPr>
          <w:rFonts w:ascii="Times New Roman" w:eastAsia="Calibri" w:hAnsi="Times New Roman" w:cs="Times New Roman"/>
          <w:sz w:val="24"/>
          <w:szCs w:val="24"/>
        </w:rPr>
        <w:t>%.</w:t>
      </w:r>
    </w:p>
    <w:p w:rsidR="000C095D" w:rsidRPr="000C095D" w:rsidRDefault="000C095D" w:rsidP="000C095D">
      <w:pPr>
        <w:spacing w:line="480" w:lineRule="auto"/>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b. Komunikasi Interpersonal</w:t>
      </w:r>
    </w:p>
    <w:p w:rsidR="000C095D" w:rsidRPr="000C095D" w:rsidRDefault="000C095D" w:rsidP="000C095D">
      <w:pPr>
        <w:spacing w:line="480" w:lineRule="auto"/>
        <w:ind w:left="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r>
      <w:bookmarkStart w:id="0" w:name="_GoBack"/>
      <w:r w:rsidRPr="000C095D">
        <w:rPr>
          <w:rFonts w:ascii="Times New Roman" w:eastAsia="Calibri" w:hAnsi="Times New Roman" w:cs="Times New Roman"/>
          <w:sz w:val="24"/>
          <w:szCs w:val="24"/>
        </w:rPr>
        <w:t>Kategorisasi untuk variabel komunikasi interpersonal dapat ditentukan dengan berlandaskan pada skor median variabel kepuasan pernikahan. Hasil median dari variab</w:t>
      </w:r>
      <w:r w:rsidR="000336F1">
        <w:rPr>
          <w:rFonts w:ascii="Times New Roman" w:eastAsia="Calibri" w:hAnsi="Times New Roman" w:cs="Times New Roman"/>
          <w:sz w:val="24"/>
          <w:szCs w:val="24"/>
        </w:rPr>
        <w:t>el kepuasan pernikahan adalah 46</w:t>
      </w:r>
      <w:r w:rsidRPr="000C095D">
        <w:rPr>
          <w:rFonts w:ascii="Times New Roman" w:eastAsia="Calibri" w:hAnsi="Times New Roman" w:cs="Times New Roman"/>
          <w:sz w:val="24"/>
          <w:szCs w:val="24"/>
        </w:rPr>
        <w:t>. Berdasarkan data tersebut dapat ditentukan kategorisasi variabel komunikasi interpersonal sebagai berikut:</w:t>
      </w:r>
    </w:p>
    <w:p w:rsidR="000C095D" w:rsidRPr="000C095D" w:rsidRDefault="000C095D" w:rsidP="000C095D">
      <w:pPr>
        <w:spacing w:line="240" w:lineRule="auto"/>
        <w:ind w:left="284"/>
        <w:contextualSpacing/>
        <w:jc w:val="both"/>
        <w:rPr>
          <w:rFonts w:ascii="Times New Roman" w:eastAsia="Calibri" w:hAnsi="Times New Roman" w:cs="Times New Roman"/>
          <w:b/>
          <w:color w:val="000000"/>
          <w:sz w:val="24"/>
          <w:szCs w:val="24"/>
        </w:rPr>
      </w:pPr>
      <w:r w:rsidRPr="000C095D">
        <w:rPr>
          <w:rFonts w:ascii="Times New Roman" w:eastAsia="Calibri" w:hAnsi="Times New Roman" w:cs="Times New Roman"/>
          <w:b/>
          <w:color w:val="000000"/>
          <w:sz w:val="24"/>
          <w:szCs w:val="24"/>
        </w:rPr>
        <w:t xml:space="preserve">Tabel 4.19 Deskripsi Kategorisasi Komunikasi Interpersonal Subjek Penelitian </w:t>
      </w:r>
    </w:p>
    <w:tbl>
      <w:tblPr>
        <w:tblW w:w="7927"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981"/>
        <w:gridCol w:w="1982"/>
        <w:gridCol w:w="1982"/>
        <w:gridCol w:w="1982"/>
      </w:tblGrid>
      <w:tr w:rsidR="000C095D" w:rsidRPr="000C095D" w:rsidTr="000C095D">
        <w:tc>
          <w:tcPr>
            <w:tcW w:w="1981"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Skor</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Frekuensi</w:t>
            </w:r>
          </w:p>
        </w:tc>
        <w:tc>
          <w:tcPr>
            <w:tcW w:w="1982" w:type="dxa"/>
            <w:shd w:val="clear" w:color="auto" w:fill="auto"/>
          </w:tcPr>
          <w:p w:rsidR="000C095D" w:rsidRPr="000C095D" w:rsidRDefault="000C095D" w:rsidP="000C095D">
            <w:pPr>
              <w:spacing w:after="0" w:line="240" w:lineRule="auto"/>
              <w:ind w:left="284"/>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Persentasi</w:t>
            </w:r>
          </w:p>
        </w:tc>
      </w:tr>
      <w:tr w:rsidR="000C095D" w:rsidRPr="000C095D" w:rsidTr="000C095D">
        <w:trPr>
          <w:trHeight w:val="611"/>
        </w:trPr>
        <w:tc>
          <w:tcPr>
            <w:tcW w:w="1981"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X &lt; ( 51 )</w:t>
            </w:r>
          </w:p>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( 51 ) ≤ X</w:t>
            </w:r>
          </w:p>
        </w:tc>
        <w:tc>
          <w:tcPr>
            <w:tcW w:w="1982"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Tidak efektif </w:t>
            </w:r>
          </w:p>
          <w:p w:rsidR="000C095D" w:rsidRPr="000C095D" w:rsidRDefault="000C095D" w:rsidP="000C095D">
            <w:pPr>
              <w:spacing w:after="0" w:line="240" w:lineRule="auto"/>
              <w:ind w:left="284"/>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Efektif</w:t>
            </w:r>
          </w:p>
        </w:tc>
        <w:tc>
          <w:tcPr>
            <w:tcW w:w="1982" w:type="dxa"/>
            <w:shd w:val="clear" w:color="auto" w:fill="auto"/>
          </w:tcPr>
          <w:p w:rsidR="000C095D" w:rsidRDefault="000336F1"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101</w:t>
            </w:r>
          </w:p>
          <w:p w:rsidR="000336F1" w:rsidRPr="000C095D" w:rsidRDefault="000336F1"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129</w:t>
            </w:r>
          </w:p>
        </w:tc>
        <w:tc>
          <w:tcPr>
            <w:tcW w:w="1982" w:type="dxa"/>
            <w:shd w:val="clear" w:color="auto" w:fill="auto"/>
          </w:tcPr>
          <w:p w:rsidR="000C095D" w:rsidRPr="000C095D" w:rsidRDefault="000336F1"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43,9</w:t>
            </w:r>
            <w:r w:rsidR="000C095D" w:rsidRPr="000C095D">
              <w:rPr>
                <w:rFonts w:ascii="Times New Roman" w:eastAsia="Times New Roman" w:hAnsi="Times New Roman" w:cs="Times New Roman"/>
                <w:sz w:val="24"/>
                <w:szCs w:val="24"/>
                <w:lang w:val="en-US"/>
              </w:rPr>
              <w:t xml:space="preserve"> %</w:t>
            </w:r>
          </w:p>
          <w:p w:rsidR="000C095D" w:rsidRPr="000C095D" w:rsidRDefault="000336F1" w:rsidP="000C095D">
            <w:pPr>
              <w:spacing w:after="0" w:line="240" w:lineRule="auto"/>
              <w:ind w:left="28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56,1</w:t>
            </w:r>
            <w:r w:rsidR="000C095D" w:rsidRPr="000C095D">
              <w:rPr>
                <w:rFonts w:ascii="Times New Roman" w:eastAsia="Times New Roman" w:hAnsi="Times New Roman" w:cs="Times New Roman"/>
                <w:sz w:val="24"/>
                <w:szCs w:val="24"/>
                <w:lang w:val="en-US"/>
              </w:rPr>
              <w:t xml:space="preserve"> %</w:t>
            </w:r>
          </w:p>
        </w:tc>
      </w:tr>
      <w:tr w:rsidR="000C095D" w:rsidRPr="000C095D" w:rsidTr="000C095D">
        <w:tc>
          <w:tcPr>
            <w:tcW w:w="3963" w:type="dxa"/>
            <w:gridSpan w:val="2"/>
            <w:shd w:val="clear" w:color="auto" w:fill="auto"/>
          </w:tcPr>
          <w:p w:rsidR="000C095D" w:rsidRPr="000C095D" w:rsidRDefault="000C095D" w:rsidP="000C095D">
            <w:pPr>
              <w:spacing w:after="0" w:line="240" w:lineRule="auto"/>
              <w:ind w:left="284"/>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      Jumlah</w:t>
            </w:r>
          </w:p>
        </w:tc>
        <w:tc>
          <w:tcPr>
            <w:tcW w:w="1982"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200</w:t>
            </w:r>
          </w:p>
        </w:tc>
        <w:tc>
          <w:tcPr>
            <w:tcW w:w="1982" w:type="dxa"/>
            <w:shd w:val="clear" w:color="auto" w:fill="auto"/>
          </w:tcPr>
          <w:p w:rsidR="000C095D" w:rsidRPr="000C095D" w:rsidRDefault="000C095D" w:rsidP="000C095D">
            <w:pPr>
              <w:spacing w:after="0" w:line="240" w:lineRule="auto"/>
              <w:ind w:left="284"/>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100 %</w:t>
            </w:r>
          </w:p>
        </w:tc>
      </w:tr>
    </w:tbl>
    <w:p w:rsidR="000C095D" w:rsidRPr="000C095D" w:rsidRDefault="000C095D" w:rsidP="000C095D">
      <w:pPr>
        <w:spacing w:line="480" w:lineRule="auto"/>
        <w:ind w:left="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 </w:t>
      </w:r>
      <w:r w:rsidRPr="000C095D">
        <w:rPr>
          <w:rFonts w:ascii="Times New Roman" w:eastAsia="Calibri" w:hAnsi="Times New Roman" w:cs="Times New Roman"/>
          <w:b/>
          <w:sz w:val="24"/>
          <w:szCs w:val="24"/>
        </w:rPr>
        <w:tab/>
      </w:r>
    </w:p>
    <w:p w:rsidR="000C095D" w:rsidRDefault="000C095D" w:rsidP="000C095D">
      <w:pPr>
        <w:spacing w:line="480" w:lineRule="auto"/>
        <w:ind w:left="284"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Berdasarkan hasil analisis kategorisasi variabel komunikasi interpersonal dapat dilihat bahwa sebagian besar subjek memiliki komunikasi interpersonal</w:t>
      </w:r>
      <w:r w:rsidR="00D40B18">
        <w:rPr>
          <w:rFonts w:ascii="Times New Roman" w:eastAsia="Calibri" w:hAnsi="Times New Roman" w:cs="Times New Roman"/>
          <w:sz w:val="24"/>
          <w:szCs w:val="24"/>
        </w:rPr>
        <w:t xml:space="preserve"> yang efektif yakni sebanyak 129 subjek atau sebesar 56</w:t>
      </w:r>
      <w:proofErr w:type="gramStart"/>
      <w:r w:rsidR="00D40B18">
        <w:rPr>
          <w:rFonts w:ascii="Times New Roman" w:eastAsia="Calibri" w:hAnsi="Times New Roman" w:cs="Times New Roman"/>
          <w:sz w:val="24"/>
          <w:szCs w:val="24"/>
        </w:rPr>
        <w:t>,1</w:t>
      </w:r>
      <w:proofErr w:type="gramEnd"/>
      <w:r w:rsidRPr="000C095D">
        <w:rPr>
          <w:rFonts w:ascii="Times New Roman" w:eastAsia="Calibri" w:hAnsi="Times New Roman" w:cs="Times New Roman"/>
          <w:sz w:val="24"/>
          <w:szCs w:val="24"/>
        </w:rPr>
        <w:t>%. Sedangkan, subjek yang berada dalam ka</w:t>
      </w:r>
      <w:r w:rsidR="00D40B18">
        <w:rPr>
          <w:rFonts w:ascii="Times New Roman" w:eastAsia="Calibri" w:hAnsi="Times New Roman" w:cs="Times New Roman"/>
          <w:sz w:val="24"/>
          <w:szCs w:val="24"/>
        </w:rPr>
        <w:t>tegori tidak efektif sebanyak 101 orang atau sebesar 43</w:t>
      </w:r>
      <w:proofErr w:type="gramStart"/>
      <w:r w:rsidR="00D40B18">
        <w:rPr>
          <w:rFonts w:ascii="Times New Roman" w:eastAsia="Calibri" w:hAnsi="Times New Roman" w:cs="Times New Roman"/>
          <w:sz w:val="24"/>
          <w:szCs w:val="24"/>
        </w:rPr>
        <w:t>,9</w:t>
      </w:r>
      <w:proofErr w:type="gramEnd"/>
      <w:r w:rsidR="00D40B18">
        <w:rPr>
          <w:rFonts w:ascii="Times New Roman" w:eastAsia="Calibri" w:hAnsi="Times New Roman" w:cs="Times New Roman"/>
          <w:sz w:val="24"/>
          <w:szCs w:val="24"/>
        </w:rPr>
        <w:t>%.</w:t>
      </w:r>
    </w:p>
    <w:bookmarkEnd w:id="0"/>
    <w:p w:rsidR="00D40B18" w:rsidRDefault="00D40B18" w:rsidP="000C095D">
      <w:pPr>
        <w:spacing w:line="480" w:lineRule="auto"/>
        <w:ind w:left="284" w:firstLine="720"/>
        <w:jc w:val="both"/>
        <w:rPr>
          <w:rFonts w:ascii="Times New Roman" w:eastAsia="Calibri" w:hAnsi="Times New Roman" w:cs="Times New Roman"/>
          <w:sz w:val="24"/>
          <w:szCs w:val="24"/>
        </w:rPr>
      </w:pPr>
    </w:p>
    <w:p w:rsidR="00D40B18" w:rsidRDefault="00D40B18" w:rsidP="000C095D">
      <w:pPr>
        <w:spacing w:line="480" w:lineRule="auto"/>
        <w:ind w:left="284" w:firstLine="720"/>
        <w:jc w:val="both"/>
        <w:rPr>
          <w:rFonts w:ascii="Times New Roman" w:eastAsia="Calibri" w:hAnsi="Times New Roman" w:cs="Times New Roman"/>
          <w:sz w:val="24"/>
          <w:szCs w:val="24"/>
        </w:rPr>
      </w:pPr>
    </w:p>
    <w:p w:rsidR="00D40B18" w:rsidRPr="000C095D" w:rsidRDefault="00D40B18" w:rsidP="000C095D">
      <w:pPr>
        <w:spacing w:line="480" w:lineRule="auto"/>
        <w:ind w:left="284" w:firstLine="720"/>
        <w:jc w:val="both"/>
        <w:rPr>
          <w:rFonts w:ascii="Times New Roman" w:eastAsia="Calibri" w:hAnsi="Times New Roman" w:cs="Times New Roman"/>
          <w:sz w:val="24"/>
          <w:szCs w:val="24"/>
        </w:rPr>
      </w:pPr>
    </w:p>
    <w:p w:rsidR="000C095D" w:rsidRPr="000C095D" w:rsidRDefault="000C095D" w:rsidP="000C095D">
      <w:pPr>
        <w:spacing w:line="480" w:lineRule="auto"/>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3. Hasil Analisis Data Penelitian</w:t>
      </w:r>
    </w:p>
    <w:p w:rsidR="000C095D" w:rsidRPr="000C095D" w:rsidRDefault="000C095D" w:rsidP="000C095D">
      <w:pPr>
        <w:spacing w:line="480" w:lineRule="auto"/>
        <w:ind w:left="142"/>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a</w:t>
      </w:r>
      <w:proofErr w:type="gramEnd"/>
      <w:r w:rsidRPr="000C095D">
        <w:rPr>
          <w:rFonts w:ascii="Times New Roman" w:eastAsia="Calibri" w:hAnsi="Times New Roman" w:cs="Times New Roman"/>
          <w:b/>
          <w:sz w:val="24"/>
          <w:szCs w:val="24"/>
        </w:rPr>
        <w:t xml:space="preserve">. Uji Normalitas </w:t>
      </w:r>
    </w:p>
    <w:p w:rsidR="000C095D" w:rsidRPr="000C095D" w:rsidRDefault="000C095D" w:rsidP="000C095D">
      <w:pPr>
        <w:spacing w:line="240" w:lineRule="auto"/>
        <w:ind w:left="426"/>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4.20 Hasil Uji Normalitas Variabel Penelitian </w:t>
      </w:r>
    </w:p>
    <w:tbl>
      <w:tblPr>
        <w:tblW w:w="7654" w:type="dxa"/>
        <w:tblInd w:w="426" w:type="dxa"/>
        <w:tblBorders>
          <w:top w:val="single" w:sz="4" w:space="0" w:color="auto"/>
          <w:bottom w:val="single" w:sz="4" w:space="0" w:color="auto"/>
          <w:insideH w:val="single" w:sz="4" w:space="0" w:color="auto"/>
        </w:tblBorders>
        <w:tblLook w:val="04A0" w:firstRow="1" w:lastRow="0" w:firstColumn="1" w:lastColumn="0" w:noHBand="0" w:noVBand="1"/>
      </w:tblPr>
      <w:tblGrid>
        <w:gridCol w:w="2806"/>
        <w:gridCol w:w="1273"/>
        <w:gridCol w:w="1183"/>
        <w:gridCol w:w="2392"/>
      </w:tblGrid>
      <w:tr w:rsidR="000C095D" w:rsidRPr="000C095D" w:rsidTr="000C095D">
        <w:tc>
          <w:tcPr>
            <w:tcW w:w="2806" w:type="dxa"/>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273" w:type="dxa"/>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K-SZ</w:t>
            </w:r>
          </w:p>
        </w:tc>
        <w:tc>
          <w:tcPr>
            <w:tcW w:w="1183" w:type="dxa"/>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2392" w:type="dxa"/>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c>
          <w:tcPr>
            <w:tcW w:w="2806" w:type="dxa"/>
            <w:shd w:val="clear" w:color="auto" w:fill="auto"/>
          </w:tcPr>
          <w:p w:rsidR="000C095D" w:rsidRPr="000C095D" w:rsidRDefault="000C095D" w:rsidP="000C095D">
            <w:pPr>
              <w:spacing w:after="0" w:line="240" w:lineRule="auto"/>
              <w:ind w:left="426"/>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273" w:type="dxa"/>
            <w:shd w:val="clear" w:color="auto" w:fill="auto"/>
            <w:vAlign w:val="center"/>
          </w:tcPr>
          <w:p w:rsidR="000C095D" w:rsidRPr="000C095D" w:rsidRDefault="003F068D" w:rsidP="000C095D">
            <w:pPr>
              <w:autoSpaceDE w:val="0"/>
              <w:autoSpaceDN w:val="0"/>
              <w:adjustRightInd w:val="0"/>
              <w:spacing w:after="0" w:line="240" w:lineRule="auto"/>
              <w:ind w:left="426"/>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0.909</w:t>
            </w:r>
          </w:p>
        </w:tc>
        <w:tc>
          <w:tcPr>
            <w:tcW w:w="1183" w:type="dxa"/>
            <w:shd w:val="clear" w:color="auto" w:fill="auto"/>
          </w:tcPr>
          <w:p w:rsidR="000C095D" w:rsidRPr="000C095D" w:rsidRDefault="00DF6465" w:rsidP="000C095D">
            <w:pPr>
              <w:spacing w:after="0" w:line="240" w:lineRule="auto"/>
              <w:ind w:left="426"/>
              <w:jc w:val="center"/>
              <w:rPr>
                <w:rFonts w:ascii="Times New Roman" w:eastAsia="Times New Roman" w:hAnsi="Times New Roman" w:cs="Times New Roman"/>
                <w:b/>
                <w:sz w:val="24"/>
                <w:szCs w:val="24"/>
                <w:lang w:val="en-US"/>
              </w:rPr>
            </w:pPr>
            <w:r>
              <w:rPr>
                <w:rFonts w:ascii="Times New Roman" w:eastAsia="Times New Roman" w:hAnsi="Times New Roman" w:cs="Times New Roman"/>
                <w:color w:val="000000"/>
                <w:sz w:val="24"/>
                <w:szCs w:val="24"/>
                <w:lang w:val="en-US"/>
              </w:rPr>
              <w:t>0.381</w:t>
            </w:r>
          </w:p>
        </w:tc>
        <w:tc>
          <w:tcPr>
            <w:tcW w:w="2392"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Normal</w:t>
            </w:r>
          </w:p>
        </w:tc>
      </w:tr>
      <w:tr w:rsidR="000C095D" w:rsidRPr="000C095D" w:rsidTr="000C095D">
        <w:tc>
          <w:tcPr>
            <w:tcW w:w="2806" w:type="dxa"/>
            <w:shd w:val="clear" w:color="auto" w:fill="auto"/>
          </w:tcPr>
          <w:p w:rsidR="000C095D" w:rsidRPr="000C095D" w:rsidRDefault="000C095D" w:rsidP="000C095D">
            <w:pPr>
              <w:spacing w:after="0" w:line="240" w:lineRule="auto"/>
              <w:ind w:left="426"/>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Komunikasi Interpersonal  </w:t>
            </w:r>
          </w:p>
        </w:tc>
        <w:tc>
          <w:tcPr>
            <w:tcW w:w="1273" w:type="dxa"/>
            <w:shd w:val="clear" w:color="auto" w:fill="auto"/>
            <w:vAlign w:val="center"/>
          </w:tcPr>
          <w:p w:rsidR="000C095D" w:rsidRPr="000C095D" w:rsidRDefault="00DF6465" w:rsidP="000C095D">
            <w:pPr>
              <w:autoSpaceDE w:val="0"/>
              <w:autoSpaceDN w:val="0"/>
              <w:adjustRightInd w:val="0"/>
              <w:spacing w:after="0" w:line="240" w:lineRule="auto"/>
              <w:ind w:left="426"/>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0.857</w:t>
            </w:r>
          </w:p>
        </w:tc>
        <w:tc>
          <w:tcPr>
            <w:tcW w:w="1183" w:type="dxa"/>
            <w:shd w:val="clear" w:color="auto" w:fill="auto"/>
          </w:tcPr>
          <w:p w:rsidR="000C095D" w:rsidRPr="000C095D" w:rsidRDefault="00DF6465" w:rsidP="000C095D">
            <w:pPr>
              <w:spacing w:after="0" w:line="240" w:lineRule="auto"/>
              <w:ind w:left="426"/>
              <w:jc w:val="center"/>
              <w:rPr>
                <w:rFonts w:ascii="Times New Roman" w:eastAsia="Times New Roman" w:hAnsi="Times New Roman" w:cs="Times New Roman"/>
                <w:b/>
                <w:sz w:val="24"/>
                <w:szCs w:val="24"/>
                <w:lang w:val="en-US"/>
              </w:rPr>
            </w:pPr>
            <w:r>
              <w:rPr>
                <w:rFonts w:ascii="Times New Roman" w:eastAsia="Times New Roman" w:hAnsi="Times New Roman" w:cs="Times New Roman"/>
                <w:color w:val="000000"/>
                <w:sz w:val="24"/>
                <w:szCs w:val="24"/>
                <w:lang w:val="en-US"/>
              </w:rPr>
              <w:t>0.454</w:t>
            </w:r>
          </w:p>
        </w:tc>
        <w:tc>
          <w:tcPr>
            <w:tcW w:w="2392"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Normal</w:t>
            </w:r>
          </w:p>
        </w:tc>
      </w:tr>
    </w:tbl>
    <w:p w:rsidR="000C095D" w:rsidRPr="000C095D" w:rsidRDefault="000C095D" w:rsidP="000C095D">
      <w:pPr>
        <w:spacing w:line="480" w:lineRule="auto"/>
        <w:ind w:left="426"/>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ab/>
      </w:r>
      <w:r w:rsidRPr="000C095D">
        <w:rPr>
          <w:rFonts w:ascii="Times New Roman" w:eastAsia="Calibri" w:hAnsi="Times New Roman" w:cs="Times New Roman"/>
          <w:sz w:val="24"/>
          <w:szCs w:val="24"/>
        </w:rPr>
        <w:t xml:space="preserve">Berdasarkan hasil uji normalitas menggunakan </w:t>
      </w:r>
      <w:r w:rsidRPr="000C095D">
        <w:rPr>
          <w:rFonts w:ascii="Times New Roman" w:eastAsia="Calibri" w:hAnsi="Times New Roman" w:cs="Times New Roman"/>
          <w:i/>
          <w:sz w:val="24"/>
          <w:szCs w:val="24"/>
        </w:rPr>
        <w:t>Kolmogorov Smirnov</w:t>
      </w:r>
      <w:r w:rsidRPr="000C095D">
        <w:rPr>
          <w:rFonts w:ascii="Times New Roman" w:eastAsia="Calibri" w:hAnsi="Times New Roman" w:cs="Times New Roman"/>
          <w:sz w:val="24"/>
          <w:szCs w:val="24"/>
        </w:rPr>
        <w:t xml:space="preserve"> untuk setiap variabel menunjukkan hasil bahwa data kedua variabel pada penelitian ini berdistribusi normal. Untuk variabel kepuasan pernikahan berdasarkan hasil uji </w:t>
      </w:r>
      <w:r w:rsidRPr="000C095D">
        <w:rPr>
          <w:rFonts w:ascii="Times New Roman" w:eastAsia="Calibri" w:hAnsi="Times New Roman" w:cs="Times New Roman"/>
          <w:i/>
          <w:sz w:val="24"/>
          <w:szCs w:val="24"/>
        </w:rPr>
        <w:t>Kolmogorov Smirnov</w:t>
      </w:r>
      <w:r w:rsidR="00DF6465">
        <w:rPr>
          <w:rFonts w:ascii="Times New Roman" w:eastAsia="Calibri" w:hAnsi="Times New Roman" w:cs="Times New Roman"/>
          <w:sz w:val="24"/>
          <w:szCs w:val="24"/>
        </w:rPr>
        <w:t xml:space="preserve"> didapatkan nilai sebesar 0,909</w:t>
      </w:r>
      <w:r w:rsidRPr="000C095D">
        <w:rPr>
          <w:rFonts w:ascii="Times New Roman" w:eastAsia="Calibri" w:hAnsi="Times New Roman" w:cs="Times New Roman"/>
          <w:sz w:val="24"/>
          <w:szCs w:val="24"/>
        </w:rPr>
        <w:t xml:space="preserve"> d</w:t>
      </w:r>
      <w:r w:rsidR="00DF6465">
        <w:rPr>
          <w:rFonts w:ascii="Times New Roman" w:eastAsia="Calibri" w:hAnsi="Times New Roman" w:cs="Times New Roman"/>
          <w:sz w:val="24"/>
          <w:szCs w:val="24"/>
        </w:rPr>
        <w:t>engan signifikansi sebesar 0,381</w:t>
      </w:r>
      <w:r w:rsidRPr="000C095D">
        <w:rPr>
          <w:rFonts w:ascii="Times New Roman" w:eastAsia="Calibri" w:hAnsi="Times New Roman" w:cs="Times New Roman"/>
          <w:sz w:val="24"/>
          <w:szCs w:val="24"/>
        </w:rPr>
        <w:t xml:space="preserve"> (p&gt;0</w:t>
      </w:r>
      <w:proofErr w:type="gramStart"/>
      <w:r w:rsidRPr="000C095D">
        <w:rPr>
          <w:rFonts w:ascii="Times New Roman" w:eastAsia="Calibri" w:hAnsi="Times New Roman" w:cs="Times New Roman"/>
          <w:sz w:val="24"/>
          <w:szCs w:val="24"/>
        </w:rPr>
        <w:t>,05</w:t>
      </w:r>
      <w:proofErr w:type="gramEnd"/>
      <w:r w:rsidRPr="000C095D">
        <w:rPr>
          <w:rFonts w:ascii="Times New Roman" w:eastAsia="Calibri" w:hAnsi="Times New Roman" w:cs="Times New Roman"/>
          <w:sz w:val="24"/>
          <w:szCs w:val="24"/>
        </w:rPr>
        <w:t xml:space="preserve">), sehingga dapat disimpulkan bahwa data variabel kepuasan pernikahan berdistribusi normal. Kemudian untuk hasil uji </w:t>
      </w:r>
      <w:r w:rsidRPr="000C095D">
        <w:rPr>
          <w:rFonts w:ascii="Times New Roman" w:eastAsia="Calibri" w:hAnsi="Times New Roman" w:cs="Times New Roman"/>
          <w:i/>
          <w:sz w:val="24"/>
          <w:szCs w:val="24"/>
        </w:rPr>
        <w:t>Kolmogorov Smirnov</w:t>
      </w:r>
      <w:r w:rsidRPr="000C095D">
        <w:rPr>
          <w:rFonts w:ascii="Times New Roman" w:eastAsia="Calibri" w:hAnsi="Times New Roman" w:cs="Times New Roman"/>
          <w:sz w:val="24"/>
          <w:szCs w:val="24"/>
        </w:rPr>
        <w:t xml:space="preserve"> pada variabel komunikasi interpersona</w:t>
      </w:r>
      <w:r w:rsidR="00DF6465">
        <w:rPr>
          <w:rFonts w:ascii="Times New Roman" w:eastAsia="Calibri" w:hAnsi="Times New Roman" w:cs="Times New Roman"/>
          <w:sz w:val="24"/>
          <w:szCs w:val="24"/>
        </w:rPr>
        <w:t>l didapatkan nilai sebesar 0,857</w:t>
      </w:r>
      <w:r w:rsidRPr="000C095D">
        <w:rPr>
          <w:rFonts w:ascii="Times New Roman" w:eastAsia="Calibri" w:hAnsi="Times New Roman" w:cs="Times New Roman"/>
          <w:sz w:val="24"/>
          <w:szCs w:val="24"/>
        </w:rPr>
        <w:t xml:space="preserve"> dengan </w:t>
      </w:r>
      <w:r w:rsidR="00DF6465">
        <w:rPr>
          <w:rFonts w:ascii="Times New Roman" w:eastAsia="Calibri" w:hAnsi="Times New Roman" w:cs="Times New Roman"/>
          <w:sz w:val="24"/>
          <w:szCs w:val="24"/>
        </w:rPr>
        <w:t>nilai signifikansi sebesar 0,454</w:t>
      </w:r>
      <w:r w:rsidRPr="000C095D">
        <w:rPr>
          <w:rFonts w:ascii="Times New Roman" w:eastAsia="Calibri" w:hAnsi="Times New Roman" w:cs="Times New Roman"/>
          <w:sz w:val="24"/>
          <w:szCs w:val="24"/>
        </w:rPr>
        <w:t xml:space="preserve"> (p&gt;0</w:t>
      </w:r>
      <w:proofErr w:type="gramStart"/>
      <w:r w:rsidRPr="000C095D">
        <w:rPr>
          <w:rFonts w:ascii="Times New Roman" w:eastAsia="Calibri" w:hAnsi="Times New Roman" w:cs="Times New Roman"/>
          <w:sz w:val="24"/>
          <w:szCs w:val="24"/>
        </w:rPr>
        <w:t>,05</w:t>
      </w:r>
      <w:proofErr w:type="gramEnd"/>
      <w:r w:rsidRPr="000C095D">
        <w:rPr>
          <w:rFonts w:ascii="Times New Roman" w:eastAsia="Calibri" w:hAnsi="Times New Roman" w:cs="Times New Roman"/>
          <w:sz w:val="24"/>
          <w:szCs w:val="24"/>
        </w:rPr>
        <w:t>), sehingga juga dapat disimpulkan bahwa data untuk variabel komunikasi interpersonal juga berdistribusi normal.</w:t>
      </w:r>
    </w:p>
    <w:p w:rsidR="000C095D" w:rsidRPr="000C095D" w:rsidRDefault="000C095D" w:rsidP="000C095D">
      <w:pPr>
        <w:spacing w:line="480" w:lineRule="auto"/>
        <w:ind w:left="142"/>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b</w:t>
      </w:r>
      <w:proofErr w:type="gramEnd"/>
      <w:r w:rsidRPr="000C095D">
        <w:rPr>
          <w:rFonts w:ascii="Times New Roman" w:eastAsia="Calibri" w:hAnsi="Times New Roman" w:cs="Times New Roman"/>
          <w:b/>
          <w:sz w:val="24"/>
          <w:szCs w:val="24"/>
        </w:rPr>
        <w:t xml:space="preserve">. Uji Linieritas </w:t>
      </w:r>
    </w:p>
    <w:p w:rsidR="000C095D" w:rsidRPr="000C095D" w:rsidRDefault="000C095D" w:rsidP="000C095D">
      <w:pPr>
        <w:spacing w:line="480" w:lineRule="auto"/>
        <w:ind w:left="426"/>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ab/>
      </w:r>
      <w:r w:rsidRPr="000C095D">
        <w:rPr>
          <w:rFonts w:ascii="Times New Roman" w:eastAsia="Calibri" w:hAnsi="Times New Roman" w:cs="Times New Roman"/>
          <w:sz w:val="24"/>
          <w:szCs w:val="24"/>
        </w:rPr>
        <w:t>Uji linieritas memiliki tujuan untuk melihat dan mengetahui hubungan linier antara variabel bebas dengan variabel terikat (Sugiyono, 2016). Jika nilai p&lt;0,05 berarti antara variabel bebas dengan variabel terikat dinyatakan linier, jika terjadi sebaliknya p &gt; 0,05 maka variabel bebas dengan variabel terikat dinyatakan tidak linier.</w:t>
      </w:r>
    </w:p>
    <w:p w:rsidR="000C095D" w:rsidRPr="000C095D" w:rsidRDefault="000C095D" w:rsidP="000C095D">
      <w:pPr>
        <w:spacing w:line="480" w:lineRule="auto"/>
        <w:ind w:left="426"/>
        <w:jc w:val="both"/>
        <w:rPr>
          <w:rFonts w:ascii="Times New Roman" w:eastAsia="Calibri" w:hAnsi="Times New Roman" w:cs="Times New Roman"/>
          <w:sz w:val="24"/>
          <w:szCs w:val="24"/>
        </w:rPr>
      </w:pPr>
    </w:p>
    <w:p w:rsidR="000C095D" w:rsidRPr="000C095D" w:rsidRDefault="000C095D" w:rsidP="000C095D">
      <w:pPr>
        <w:spacing w:line="240" w:lineRule="auto"/>
        <w:ind w:left="426"/>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Tabel 4.21 Hasil Uji Linieritas Variabel Penelitian</w:t>
      </w:r>
    </w:p>
    <w:tbl>
      <w:tblPr>
        <w:tblW w:w="7927" w:type="dxa"/>
        <w:tblInd w:w="426" w:type="dxa"/>
        <w:tblBorders>
          <w:top w:val="single" w:sz="4" w:space="0" w:color="auto"/>
          <w:bottom w:val="single" w:sz="4" w:space="0" w:color="auto"/>
          <w:insideH w:val="single" w:sz="4" w:space="0" w:color="auto"/>
        </w:tblBorders>
        <w:tblLook w:val="04A0" w:firstRow="1" w:lastRow="0" w:firstColumn="1" w:lastColumn="0" w:noHBand="0" w:noVBand="1"/>
      </w:tblPr>
      <w:tblGrid>
        <w:gridCol w:w="3255"/>
        <w:gridCol w:w="1423"/>
        <w:gridCol w:w="1267"/>
        <w:gridCol w:w="1982"/>
      </w:tblGrid>
      <w:tr w:rsidR="000C095D" w:rsidRPr="000C095D" w:rsidTr="000C095D">
        <w:tc>
          <w:tcPr>
            <w:tcW w:w="3255" w:type="dxa"/>
            <w:vMerge w:val="restart"/>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2690" w:type="dxa"/>
            <w:gridSpan w:val="2"/>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Liniearitas</w:t>
            </w:r>
          </w:p>
        </w:tc>
        <w:tc>
          <w:tcPr>
            <w:tcW w:w="1982" w:type="dxa"/>
            <w:vMerge w:val="restart"/>
            <w:shd w:val="clear" w:color="auto" w:fill="auto"/>
          </w:tcPr>
          <w:p w:rsidR="000C095D" w:rsidRPr="000C095D" w:rsidRDefault="000C095D" w:rsidP="000C095D">
            <w:pPr>
              <w:spacing w:after="0" w:line="240" w:lineRule="auto"/>
              <w:ind w:left="42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c>
          <w:tcPr>
            <w:tcW w:w="3255" w:type="dxa"/>
            <w:vMerge/>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b/>
                <w:sz w:val="24"/>
                <w:szCs w:val="24"/>
                <w:lang w:val="en-US"/>
              </w:rPr>
            </w:pPr>
          </w:p>
        </w:tc>
        <w:tc>
          <w:tcPr>
            <w:tcW w:w="1423"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w:t>
            </w:r>
          </w:p>
        </w:tc>
        <w:tc>
          <w:tcPr>
            <w:tcW w:w="1267"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982" w:type="dxa"/>
            <w:vMerge/>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b/>
                <w:sz w:val="24"/>
                <w:szCs w:val="24"/>
                <w:lang w:val="en-US"/>
              </w:rPr>
            </w:pPr>
          </w:p>
        </w:tc>
      </w:tr>
      <w:tr w:rsidR="000C095D" w:rsidRPr="000C095D" w:rsidTr="000C095D">
        <w:tc>
          <w:tcPr>
            <w:tcW w:w="3255" w:type="dxa"/>
            <w:shd w:val="clear" w:color="auto" w:fill="auto"/>
          </w:tcPr>
          <w:p w:rsidR="000C095D" w:rsidRPr="000C095D" w:rsidRDefault="000C095D" w:rsidP="000C095D">
            <w:pPr>
              <w:spacing w:after="0" w:line="240" w:lineRule="auto"/>
              <w:ind w:left="426"/>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p w:rsidR="000C095D" w:rsidRPr="000C095D" w:rsidRDefault="000C095D" w:rsidP="000C095D">
            <w:pPr>
              <w:spacing w:after="0" w:line="240" w:lineRule="auto"/>
              <w:ind w:left="426"/>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Intepersonal</w:t>
            </w:r>
          </w:p>
        </w:tc>
        <w:tc>
          <w:tcPr>
            <w:tcW w:w="1423" w:type="dxa"/>
            <w:shd w:val="clear" w:color="auto" w:fill="auto"/>
          </w:tcPr>
          <w:p w:rsidR="000C095D" w:rsidRPr="00BC2728" w:rsidRDefault="00BC2728" w:rsidP="000C095D">
            <w:pPr>
              <w:spacing w:after="0" w:line="240" w:lineRule="auto"/>
              <w:ind w:left="426"/>
              <w:jc w:val="center"/>
              <w:rPr>
                <w:rFonts w:ascii="Times New Roman" w:eastAsia="Times New Roman" w:hAnsi="Times New Roman" w:cs="Times New Roman"/>
                <w:sz w:val="24"/>
                <w:szCs w:val="24"/>
                <w:lang w:val="en-US"/>
              </w:rPr>
            </w:pPr>
            <w:r w:rsidRPr="00BC2728">
              <w:rPr>
                <w:rFonts w:ascii="Times New Roman" w:hAnsi="Times New Roman" w:cs="Times New Roman"/>
                <w:sz w:val="24"/>
                <w:szCs w:val="18"/>
              </w:rPr>
              <w:t>179.739</w:t>
            </w:r>
          </w:p>
        </w:tc>
        <w:tc>
          <w:tcPr>
            <w:tcW w:w="1267"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0.000</w:t>
            </w:r>
          </w:p>
        </w:tc>
        <w:tc>
          <w:tcPr>
            <w:tcW w:w="1982" w:type="dxa"/>
            <w:shd w:val="clear" w:color="auto" w:fill="auto"/>
          </w:tcPr>
          <w:p w:rsidR="000C095D" w:rsidRPr="000C095D" w:rsidRDefault="000C095D" w:rsidP="000C095D">
            <w:pPr>
              <w:spacing w:after="0" w:line="240" w:lineRule="auto"/>
              <w:ind w:left="426"/>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Linier</w:t>
            </w:r>
          </w:p>
        </w:tc>
      </w:tr>
    </w:tbl>
    <w:p w:rsidR="000C095D" w:rsidRPr="000C095D" w:rsidRDefault="000C095D" w:rsidP="000C095D">
      <w:pPr>
        <w:tabs>
          <w:tab w:val="left" w:pos="426"/>
        </w:tabs>
        <w:spacing w:line="480" w:lineRule="auto"/>
        <w:ind w:left="567" w:firstLine="284"/>
        <w:jc w:val="both"/>
        <w:rPr>
          <w:rFonts w:ascii="Times New Roman" w:eastAsia="Calibri" w:hAnsi="Times New Roman" w:cs="Times New Roman"/>
          <w:sz w:val="24"/>
          <w:szCs w:val="24"/>
        </w:rPr>
      </w:pPr>
    </w:p>
    <w:p w:rsidR="000C095D" w:rsidRPr="000C095D" w:rsidRDefault="000C095D" w:rsidP="000C095D">
      <w:pPr>
        <w:tabs>
          <w:tab w:val="left" w:pos="426"/>
        </w:tabs>
        <w:spacing w:line="480" w:lineRule="auto"/>
        <w:ind w:left="567" w:firstLine="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Dari hasil uji linieritas yang telah dilakukan terhadap variabel kepuasan pernikahan dengan komunikasi interpersonal maka diperoleh signifikansi sebesar 0,000 (p&lt;0</w:t>
      </w:r>
      <w:proofErr w:type="gramStart"/>
      <w:r w:rsidRPr="000C095D">
        <w:rPr>
          <w:rFonts w:ascii="Times New Roman" w:eastAsia="Calibri" w:hAnsi="Times New Roman" w:cs="Times New Roman"/>
          <w:sz w:val="24"/>
          <w:szCs w:val="24"/>
        </w:rPr>
        <w:t>,05</w:t>
      </w:r>
      <w:proofErr w:type="gramEnd"/>
      <w:r w:rsidRPr="000C095D">
        <w:rPr>
          <w:rFonts w:ascii="Times New Roman" w:eastAsia="Calibri" w:hAnsi="Times New Roman" w:cs="Times New Roman"/>
          <w:sz w:val="24"/>
          <w:szCs w:val="24"/>
        </w:rPr>
        <w:t>). Hasil tersebut menunjukkan bahwa hubungan antara kepuasan pernikahan dengan komunikasi interpersonal adalah linier.</w:t>
      </w:r>
    </w:p>
    <w:p w:rsidR="000C095D" w:rsidRPr="000C095D" w:rsidRDefault="000C095D" w:rsidP="000C095D">
      <w:pPr>
        <w:spacing w:line="480" w:lineRule="auto"/>
        <w:jc w:val="both"/>
        <w:rPr>
          <w:rFonts w:ascii="Times New Roman" w:eastAsia="Calibri" w:hAnsi="Times New Roman" w:cs="Times New Roman"/>
          <w:b/>
          <w:sz w:val="24"/>
          <w:szCs w:val="24"/>
        </w:rPr>
      </w:pPr>
      <w:proofErr w:type="gramStart"/>
      <w:r w:rsidRPr="000C095D">
        <w:rPr>
          <w:rFonts w:ascii="Times New Roman" w:eastAsia="Calibri" w:hAnsi="Times New Roman" w:cs="Times New Roman"/>
          <w:b/>
          <w:sz w:val="24"/>
          <w:szCs w:val="24"/>
        </w:rPr>
        <w:t>c</w:t>
      </w:r>
      <w:proofErr w:type="gramEnd"/>
      <w:r w:rsidRPr="000C095D">
        <w:rPr>
          <w:rFonts w:ascii="Times New Roman" w:eastAsia="Calibri" w:hAnsi="Times New Roman" w:cs="Times New Roman"/>
          <w:b/>
          <w:sz w:val="24"/>
          <w:szCs w:val="24"/>
        </w:rPr>
        <w:t>. Uji Hipotesis</w:t>
      </w:r>
    </w:p>
    <w:p w:rsidR="000C095D" w:rsidRPr="000C095D" w:rsidRDefault="000C095D" w:rsidP="000C095D">
      <w:pPr>
        <w:spacing w:line="480" w:lineRule="auto"/>
        <w:ind w:left="284" w:firstLine="142"/>
        <w:jc w:val="both"/>
        <w:rPr>
          <w:rFonts w:ascii="Times New Roman" w:eastAsia="Calibri" w:hAnsi="Times New Roman" w:cs="Times New Roman"/>
          <w:sz w:val="24"/>
          <w:szCs w:val="24"/>
        </w:rPr>
      </w:pPr>
      <w:r w:rsidRPr="000C095D">
        <w:rPr>
          <w:rFonts w:ascii="Times New Roman" w:eastAsia="Calibri" w:hAnsi="Times New Roman" w:cs="Times New Roman"/>
          <w:b/>
          <w:sz w:val="24"/>
          <w:szCs w:val="24"/>
        </w:rPr>
        <w:tab/>
      </w:r>
      <w:r w:rsidRPr="000C095D">
        <w:rPr>
          <w:rFonts w:ascii="Times New Roman" w:eastAsia="Calibri" w:hAnsi="Times New Roman" w:cs="Times New Roman"/>
          <w:sz w:val="24"/>
          <w:szCs w:val="24"/>
        </w:rPr>
        <w:t xml:space="preserve">Uji hipotesis dilakukan untuk melihat peran komunikasi interpersonal terhadap kepuasan pernikahan. Uji hipotesis dalam penelitian ini menggunakan </w:t>
      </w:r>
      <w:r w:rsidRPr="000C095D">
        <w:rPr>
          <w:rFonts w:ascii="Times New Roman" w:eastAsia="Calibri" w:hAnsi="Times New Roman" w:cs="Times New Roman"/>
          <w:i/>
          <w:sz w:val="24"/>
          <w:szCs w:val="24"/>
        </w:rPr>
        <w:t xml:space="preserve">simple regression </w:t>
      </w:r>
      <w:r w:rsidRPr="000C095D">
        <w:rPr>
          <w:rFonts w:ascii="Times New Roman" w:eastAsia="Calibri" w:hAnsi="Times New Roman" w:cs="Times New Roman"/>
          <w:sz w:val="24"/>
          <w:szCs w:val="24"/>
        </w:rPr>
        <w:t>dengan</w:t>
      </w:r>
      <w:r w:rsidRPr="000C095D">
        <w:rPr>
          <w:rFonts w:ascii="Times New Roman" w:eastAsia="Calibri" w:hAnsi="Times New Roman" w:cs="Times New Roman"/>
          <w:i/>
          <w:sz w:val="24"/>
          <w:szCs w:val="24"/>
        </w:rPr>
        <w:t xml:space="preserve"> </w:t>
      </w:r>
      <w:r w:rsidRPr="000C095D">
        <w:rPr>
          <w:rFonts w:ascii="Times New Roman" w:eastAsia="Calibri" w:hAnsi="Times New Roman" w:cs="Times New Roman"/>
          <w:sz w:val="24"/>
          <w:szCs w:val="24"/>
        </w:rPr>
        <w:t xml:space="preserve">bantuan SPSS 16 </w:t>
      </w:r>
      <w:r w:rsidRPr="000C095D">
        <w:rPr>
          <w:rFonts w:ascii="Times New Roman" w:eastAsia="Calibri" w:hAnsi="Times New Roman" w:cs="Times New Roman"/>
          <w:i/>
          <w:sz w:val="24"/>
          <w:szCs w:val="24"/>
        </w:rPr>
        <w:t>for windows</w:t>
      </w:r>
      <w:r w:rsidRPr="000C095D">
        <w:rPr>
          <w:rFonts w:ascii="Times New Roman" w:eastAsia="Calibri" w:hAnsi="Times New Roman" w:cs="Times New Roman"/>
          <w:sz w:val="24"/>
          <w:szCs w:val="24"/>
        </w:rPr>
        <w:t xml:space="preserve">. Hasil dari uji hipotesis dalam penelitian ini dapat dilihat dari tabel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240" w:lineRule="auto"/>
        <w:ind w:firstLine="142"/>
        <w:contextualSpacing/>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ab/>
        <w:t>Tabel 4.22 Hasil Uji Hipotesis Variabel Penelitian.</w:t>
      </w:r>
    </w:p>
    <w:tbl>
      <w:tblPr>
        <w:tblW w:w="7927"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2830"/>
        <w:gridCol w:w="993"/>
        <w:gridCol w:w="1417"/>
        <w:gridCol w:w="1108"/>
        <w:gridCol w:w="1579"/>
      </w:tblGrid>
      <w:tr w:rsidR="000C095D" w:rsidRPr="000C095D" w:rsidTr="000C095D">
        <w:tc>
          <w:tcPr>
            <w:tcW w:w="2830" w:type="dxa"/>
            <w:shd w:val="clear" w:color="auto" w:fill="auto"/>
          </w:tcPr>
          <w:p w:rsidR="000C095D" w:rsidRPr="000C095D" w:rsidRDefault="000C095D" w:rsidP="000C095D">
            <w:pPr>
              <w:spacing w:after="0" w:line="240" w:lineRule="auto"/>
              <w:ind w:firstLine="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993" w:type="dxa"/>
            <w:shd w:val="clear" w:color="auto" w:fill="auto"/>
          </w:tcPr>
          <w:p w:rsidR="000C095D" w:rsidRPr="000C095D" w:rsidRDefault="000C095D" w:rsidP="000C095D">
            <w:pPr>
              <w:spacing w:after="0" w:line="240" w:lineRule="auto"/>
              <w:ind w:firstLine="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R</w:t>
            </w:r>
          </w:p>
        </w:tc>
        <w:tc>
          <w:tcPr>
            <w:tcW w:w="1417" w:type="dxa"/>
            <w:shd w:val="clear" w:color="auto" w:fill="auto"/>
          </w:tcPr>
          <w:p w:rsidR="000C095D" w:rsidRPr="000C095D" w:rsidRDefault="000C095D" w:rsidP="000C095D">
            <w:pPr>
              <w:spacing w:after="0" w:line="240" w:lineRule="auto"/>
              <w:ind w:firstLine="142"/>
              <w:contextualSpacing/>
              <w:jc w:val="center"/>
              <w:rPr>
                <w:rFonts w:ascii="Times New Roman" w:eastAsia="Times New Roman" w:hAnsi="Times New Roman" w:cs="Times New Roman"/>
                <w:b/>
                <w:i/>
                <w:sz w:val="24"/>
                <w:szCs w:val="24"/>
                <w:lang w:val="en-US"/>
              </w:rPr>
            </w:pPr>
            <w:r w:rsidRPr="000C095D">
              <w:rPr>
                <w:rFonts w:ascii="Times New Roman" w:eastAsia="Times New Roman" w:hAnsi="Times New Roman" w:cs="Times New Roman"/>
                <w:b/>
                <w:i/>
                <w:sz w:val="24"/>
                <w:szCs w:val="24"/>
                <w:lang w:val="en-US"/>
              </w:rPr>
              <w:t>R-Square</w:t>
            </w:r>
          </w:p>
        </w:tc>
        <w:tc>
          <w:tcPr>
            <w:tcW w:w="1108" w:type="dxa"/>
            <w:shd w:val="clear" w:color="auto" w:fill="auto"/>
          </w:tcPr>
          <w:p w:rsidR="000C095D" w:rsidRPr="000C095D" w:rsidRDefault="000C095D" w:rsidP="000C095D">
            <w:pPr>
              <w:spacing w:after="0" w:line="240" w:lineRule="auto"/>
              <w:ind w:firstLine="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579" w:type="dxa"/>
            <w:shd w:val="clear" w:color="auto" w:fill="auto"/>
          </w:tcPr>
          <w:p w:rsidR="000C095D" w:rsidRPr="000C095D" w:rsidRDefault="000C095D" w:rsidP="000C095D">
            <w:pPr>
              <w:spacing w:after="0" w:line="240" w:lineRule="auto"/>
              <w:ind w:firstLine="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BC2728" w:rsidRPr="000C095D" w:rsidTr="00EC5A68">
        <w:tc>
          <w:tcPr>
            <w:tcW w:w="2830" w:type="dxa"/>
            <w:shd w:val="clear" w:color="auto" w:fill="auto"/>
          </w:tcPr>
          <w:p w:rsidR="00BC2728" w:rsidRPr="000C095D" w:rsidRDefault="00BC2728" w:rsidP="00BC2728">
            <w:pPr>
              <w:spacing w:after="0" w:line="240" w:lineRule="auto"/>
              <w:ind w:firstLine="142"/>
              <w:jc w:val="both"/>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Kepuasan Pernikahan-Komunikasi Interepersonal </w:t>
            </w:r>
          </w:p>
        </w:tc>
        <w:tc>
          <w:tcPr>
            <w:tcW w:w="993" w:type="dxa"/>
            <w:shd w:val="clear" w:color="auto" w:fill="auto"/>
            <w:vAlign w:val="center"/>
          </w:tcPr>
          <w:p w:rsidR="00BC2728" w:rsidRPr="00BC2728" w:rsidRDefault="00BC2728" w:rsidP="00BC2728">
            <w:pPr>
              <w:spacing w:line="320" w:lineRule="atLeast"/>
              <w:jc w:val="right"/>
              <w:rPr>
                <w:rFonts w:ascii="Times New Roman" w:hAnsi="Times New Roman" w:cs="Times New Roman"/>
                <w:sz w:val="24"/>
                <w:szCs w:val="18"/>
              </w:rPr>
            </w:pPr>
            <w:r w:rsidRPr="00BC2728">
              <w:rPr>
                <w:rFonts w:ascii="Times New Roman" w:hAnsi="Times New Roman" w:cs="Times New Roman"/>
                <w:sz w:val="24"/>
                <w:szCs w:val="18"/>
              </w:rPr>
              <w:t>0.659</w:t>
            </w:r>
          </w:p>
        </w:tc>
        <w:tc>
          <w:tcPr>
            <w:tcW w:w="1417" w:type="dxa"/>
            <w:shd w:val="clear" w:color="auto" w:fill="auto"/>
            <w:vAlign w:val="center"/>
          </w:tcPr>
          <w:p w:rsidR="00BC2728" w:rsidRPr="00BC2728" w:rsidRDefault="00BC2728" w:rsidP="00BC2728">
            <w:pPr>
              <w:spacing w:line="320" w:lineRule="atLeast"/>
              <w:jc w:val="right"/>
              <w:rPr>
                <w:rFonts w:ascii="Times New Roman" w:hAnsi="Times New Roman" w:cs="Times New Roman"/>
                <w:sz w:val="24"/>
                <w:szCs w:val="18"/>
              </w:rPr>
            </w:pPr>
            <w:r w:rsidRPr="00BC2728">
              <w:rPr>
                <w:rFonts w:ascii="Times New Roman" w:hAnsi="Times New Roman" w:cs="Times New Roman"/>
                <w:sz w:val="24"/>
                <w:szCs w:val="18"/>
              </w:rPr>
              <w:t>0.434</w:t>
            </w:r>
          </w:p>
        </w:tc>
        <w:tc>
          <w:tcPr>
            <w:tcW w:w="1108" w:type="dxa"/>
            <w:shd w:val="clear" w:color="auto" w:fill="auto"/>
          </w:tcPr>
          <w:p w:rsidR="00BC2728" w:rsidRPr="000C095D" w:rsidRDefault="00BC2728" w:rsidP="00BC2728">
            <w:pPr>
              <w:spacing w:after="0" w:line="240" w:lineRule="auto"/>
              <w:ind w:firstLine="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0.000</w:t>
            </w:r>
          </w:p>
        </w:tc>
        <w:tc>
          <w:tcPr>
            <w:tcW w:w="1579" w:type="dxa"/>
            <w:shd w:val="clear" w:color="auto" w:fill="auto"/>
          </w:tcPr>
          <w:p w:rsidR="00BC2728" w:rsidRPr="000C095D" w:rsidRDefault="00BC2728" w:rsidP="00BC2728">
            <w:pPr>
              <w:spacing w:after="0" w:line="240" w:lineRule="auto"/>
              <w:ind w:firstLine="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Ada Peran</w:t>
            </w:r>
          </w:p>
        </w:tc>
      </w:tr>
    </w:tbl>
    <w:p w:rsidR="000C095D" w:rsidRPr="000C095D" w:rsidRDefault="000C095D" w:rsidP="000C095D">
      <w:pPr>
        <w:spacing w:line="480" w:lineRule="auto"/>
        <w:ind w:firstLine="142"/>
        <w:jc w:val="both"/>
        <w:rPr>
          <w:rFonts w:ascii="Times New Roman" w:eastAsia="Calibri" w:hAnsi="Times New Roman" w:cs="Times New Roman"/>
          <w:b/>
          <w:sz w:val="24"/>
          <w:szCs w:val="24"/>
        </w:rPr>
      </w:pPr>
    </w:p>
    <w:p w:rsidR="000C095D" w:rsidRPr="000C095D" w:rsidRDefault="000C095D" w:rsidP="000C095D">
      <w:pPr>
        <w:spacing w:line="480" w:lineRule="auto"/>
        <w:ind w:left="284"/>
        <w:jc w:val="both"/>
        <w:rPr>
          <w:rFonts w:ascii="Times New Roman" w:eastAsia="Calibri" w:hAnsi="Times New Roman" w:cs="Times New Roman"/>
          <w:b/>
          <w:sz w:val="24"/>
          <w:szCs w:val="24"/>
        </w:rPr>
      </w:pPr>
      <w:r w:rsidRPr="000C095D">
        <w:rPr>
          <w:rFonts w:ascii="Times New Roman" w:eastAsia="Calibri" w:hAnsi="Times New Roman" w:cs="Times New Roman"/>
          <w:sz w:val="24"/>
          <w:szCs w:val="24"/>
        </w:rPr>
        <w:tab/>
        <w:t>Berdasarkan hasil analisis yang telah dilakukan maka diperoleh hasil nilai signifikansi antara variabel komunikas</w:t>
      </w:r>
      <w:r w:rsidR="00BC2728">
        <w:rPr>
          <w:rFonts w:ascii="Times New Roman" w:eastAsia="Calibri" w:hAnsi="Times New Roman" w:cs="Times New Roman"/>
          <w:sz w:val="24"/>
          <w:szCs w:val="24"/>
        </w:rPr>
        <w:t xml:space="preserve">i interpersonal dengan kepuasan </w:t>
      </w:r>
      <w:r w:rsidRPr="000C095D">
        <w:rPr>
          <w:rFonts w:ascii="Times New Roman" w:eastAsia="Calibri" w:hAnsi="Times New Roman" w:cs="Times New Roman"/>
          <w:sz w:val="24"/>
          <w:szCs w:val="24"/>
        </w:rPr>
        <w:t>pernikahan sebesar 0.000 (p&lt;0</w:t>
      </w:r>
      <w:proofErr w:type="gramStart"/>
      <w:r w:rsidRPr="000C095D">
        <w:rPr>
          <w:rFonts w:ascii="Times New Roman" w:eastAsia="Calibri" w:hAnsi="Times New Roman" w:cs="Times New Roman"/>
          <w:sz w:val="24"/>
          <w:szCs w:val="24"/>
        </w:rPr>
        <w:t>,05</w:t>
      </w:r>
      <w:proofErr w:type="gramEnd"/>
      <w:r w:rsidRPr="000C095D">
        <w:rPr>
          <w:rFonts w:ascii="Times New Roman" w:eastAsia="Calibri" w:hAnsi="Times New Roman" w:cs="Times New Roman"/>
          <w:sz w:val="24"/>
          <w:szCs w:val="24"/>
        </w:rPr>
        <w:t xml:space="preserve">) dan memiliki nilai </w:t>
      </w:r>
      <w:r w:rsidRPr="000C095D">
        <w:rPr>
          <w:rFonts w:ascii="Times New Roman" w:eastAsia="Calibri" w:hAnsi="Times New Roman" w:cs="Times New Roman"/>
          <w:i/>
          <w:sz w:val="24"/>
          <w:szCs w:val="24"/>
        </w:rPr>
        <w:t>R-square</w:t>
      </w:r>
      <w:r w:rsidRPr="000C095D">
        <w:rPr>
          <w:rFonts w:ascii="Times New Roman" w:eastAsia="Calibri" w:hAnsi="Times New Roman" w:cs="Times New Roman"/>
          <w:sz w:val="24"/>
          <w:szCs w:val="24"/>
        </w:rPr>
        <w:t xml:space="preserve"> sebesa</w:t>
      </w:r>
      <w:r w:rsidR="00BC2728">
        <w:rPr>
          <w:rFonts w:ascii="Times New Roman" w:eastAsia="Calibri" w:hAnsi="Times New Roman" w:cs="Times New Roman"/>
          <w:sz w:val="24"/>
          <w:szCs w:val="24"/>
        </w:rPr>
        <w:t>r 0.434</w:t>
      </w:r>
      <w:r w:rsidRPr="000C095D">
        <w:rPr>
          <w:rFonts w:ascii="Times New Roman" w:eastAsia="Calibri" w:hAnsi="Times New Roman" w:cs="Times New Roman"/>
          <w:sz w:val="24"/>
          <w:szCs w:val="24"/>
        </w:rPr>
        <w:t xml:space="preserve">. Jadi, dari hasil uji statistik di atas maka hipotesis yang diajukan dalam penelitian ini diterima, yang berarti ada peran komunikasi interpersonal terhadap kepuasan pernikahan pada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Selain itu, komunikasi interpersonal juga </w:t>
      </w:r>
      <w:r w:rsidRPr="000C095D">
        <w:rPr>
          <w:rFonts w:ascii="Times New Roman" w:eastAsia="Calibri" w:hAnsi="Times New Roman" w:cs="Times New Roman"/>
          <w:sz w:val="24"/>
          <w:szCs w:val="24"/>
        </w:rPr>
        <w:lastRenderedPageBreak/>
        <w:t>memili</w:t>
      </w:r>
      <w:r w:rsidR="00BC2728">
        <w:rPr>
          <w:rFonts w:ascii="Times New Roman" w:eastAsia="Calibri" w:hAnsi="Times New Roman" w:cs="Times New Roman"/>
          <w:sz w:val="24"/>
          <w:szCs w:val="24"/>
        </w:rPr>
        <w:t>ki peran sebesar 43</w:t>
      </w:r>
      <w:proofErr w:type="gramStart"/>
      <w:r w:rsidR="00BC2728">
        <w:rPr>
          <w:rFonts w:ascii="Times New Roman" w:eastAsia="Calibri" w:hAnsi="Times New Roman" w:cs="Times New Roman"/>
          <w:sz w:val="24"/>
          <w:szCs w:val="24"/>
        </w:rPr>
        <w:t>,4</w:t>
      </w:r>
      <w:proofErr w:type="gramEnd"/>
      <w:r w:rsidRPr="000C095D">
        <w:rPr>
          <w:rFonts w:ascii="Times New Roman" w:eastAsia="Calibri" w:hAnsi="Times New Roman" w:cs="Times New Roman"/>
          <w:sz w:val="24"/>
          <w:szCs w:val="24"/>
        </w:rPr>
        <w:t xml:space="preserve">% terhadap kepuasan pernikahan pada </w:t>
      </w:r>
      <w:r w:rsidRPr="000C095D">
        <w:rPr>
          <w:rFonts w:ascii="Times New Roman" w:eastAsia="Calibri" w:hAnsi="Times New Roman" w:cs="Times New Roman"/>
          <w:i/>
          <w:sz w:val="24"/>
          <w:szCs w:val="24"/>
        </w:rPr>
        <w:t xml:space="preserve">partner phubbing. </w:t>
      </w:r>
    </w:p>
    <w:p w:rsidR="000C095D" w:rsidRPr="000C095D" w:rsidRDefault="000C095D" w:rsidP="000C095D">
      <w:pPr>
        <w:spacing w:line="480" w:lineRule="auto"/>
        <w:jc w:val="center"/>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D. Hasil Analisis Tambahan </w:t>
      </w:r>
    </w:p>
    <w:p w:rsidR="000C095D" w:rsidRPr="000C095D" w:rsidRDefault="000C095D" w:rsidP="000C095D">
      <w:pPr>
        <w:spacing w:line="480" w:lineRule="auto"/>
        <w:ind w:left="284" w:hanging="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1. Uji Beda Komunikasi Interpersonal dan Kepuasan Pernikahan</w:t>
      </w:r>
    </w:p>
    <w:p w:rsidR="000C095D" w:rsidRPr="000C095D" w:rsidRDefault="000C095D" w:rsidP="000C095D">
      <w:pPr>
        <w:spacing w:line="480" w:lineRule="auto"/>
        <w:ind w:left="426" w:hanging="284"/>
        <w:jc w:val="both"/>
        <w:rPr>
          <w:rFonts w:ascii="Times New Roman" w:eastAsia="Calibri" w:hAnsi="Times New Roman" w:cs="Times New Roman"/>
          <w:b/>
          <w:i/>
          <w:sz w:val="24"/>
          <w:szCs w:val="24"/>
        </w:rPr>
      </w:pPr>
      <w:proofErr w:type="gramStart"/>
      <w:r w:rsidRPr="000C095D">
        <w:rPr>
          <w:rFonts w:ascii="Times New Roman" w:eastAsia="Calibri" w:hAnsi="Times New Roman" w:cs="Times New Roman"/>
          <w:b/>
          <w:sz w:val="24"/>
          <w:szCs w:val="24"/>
        </w:rPr>
        <w:t>pada</w:t>
      </w:r>
      <w:proofErr w:type="gramEnd"/>
      <w:r w:rsidRPr="000C095D">
        <w:rPr>
          <w:rFonts w:ascii="Times New Roman" w:eastAsia="Calibri" w:hAnsi="Times New Roman" w:cs="Times New Roman"/>
          <w:b/>
          <w:sz w:val="24"/>
          <w:szCs w:val="24"/>
        </w:rPr>
        <w:t xml:space="preserve"> Subjek Penelitian Berdasarkan Kategori </w:t>
      </w:r>
      <w:r w:rsidRPr="000C095D">
        <w:rPr>
          <w:rFonts w:ascii="Times New Roman" w:eastAsia="Calibri" w:hAnsi="Times New Roman" w:cs="Times New Roman"/>
          <w:b/>
          <w:i/>
          <w:sz w:val="24"/>
          <w:szCs w:val="24"/>
        </w:rPr>
        <w:t>Partner Phubbing</w:t>
      </w:r>
    </w:p>
    <w:p w:rsidR="000C095D" w:rsidRPr="000C095D" w:rsidRDefault="000C095D" w:rsidP="000C095D">
      <w:pPr>
        <w:spacing w:line="480" w:lineRule="auto"/>
        <w:ind w:left="142" w:firstLine="708"/>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Dari data penelitian yang telah dilakukan, maka peneliti mengelompokkan subjek berdasarkan kategori tinggi dan rendah dari skor kuisioner</w:t>
      </w:r>
      <w:r w:rsidRPr="000C095D">
        <w:rPr>
          <w:rFonts w:ascii="Times New Roman" w:eastAsia="Calibri" w:hAnsi="Times New Roman" w:cs="Times New Roman"/>
          <w:i/>
          <w:sz w:val="24"/>
          <w:szCs w:val="24"/>
        </w:rPr>
        <w:t xml:space="preserve"> partner</w:t>
      </w:r>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i/>
          <w:sz w:val="24"/>
          <w:szCs w:val="24"/>
        </w:rPr>
        <w:t>phubbing</w:t>
      </w:r>
      <w:r w:rsidRPr="000C095D">
        <w:rPr>
          <w:rFonts w:ascii="Times New Roman" w:eastAsia="Calibri" w:hAnsi="Times New Roman" w:cs="Times New Roman"/>
          <w:sz w:val="24"/>
          <w:szCs w:val="24"/>
        </w:rPr>
        <w:t xml:space="preserve">. Kemudian, peneliti melakukan uji </w:t>
      </w:r>
      <w:proofErr w:type="gramStart"/>
      <w:r w:rsidRPr="000C095D">
        <w:rPr>
          <w:rFonts w:ascii="Times New Roman" w:eastAsia="Calibri" w:hAnsi="Times New Roman" w:cs="Times New Roman"/>
          <w:sz w:val="24"/>
          <w:szCs w:val="24"/>
        </w:rPr>
        <w:t>beda</w:t>
      </w:r>
      <w:proofErr w:type="gramEnd"/>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i/>
          <w:sz w:val="24"/>
          <w:szCs w:val="24"/>
        </w:rPr>
        <w:t>independent sampel t-test</w:t>
      </w:r>
      <w:r w:rsidRPr="000C095D">
        <w:rPr>
          <w:rFonts w:ascii="Times New Roman" w:eastAsia="Calibri" w:hAnsi="Times New Roman" w:cs="Times New Roman"/>
          <w:sz w:val="24"/>
          <w:szCs w:val="24"/>
        </w:rPr>
        <w:t xml:space="preserve">) terhadap masing-masing variabel yang bertujuan untuk mengetahui ada atau tidaknya perbedaan mean kepuasan pernikahan dan komunikasi interpersonal pada subjek penelitian ditinjau dari kategori </w:t>
      </w:r>
      <w:r w:rsidRPr="000C095D">
        <w:rPr>
          <w:rFonts w:ascii="Times New Roman" w:eastAsia="Calibri" w:hAnsi="Times New Roman" w:cs="Times New Roman"/>
          <w:i/>
          <w:sz w:val="24"/>
          <w:szCs w:val="24"/>
        </w:rPr>
        <w:t>partner phubbing.</w:t>
      </w:r>
    </w:p>
    <w:p w:rsidR="000C095D" w:rsidRPr="000C095D" w:rsidRDefault="000C095D" w:rsidP="000C095D">
      <w:pPr>
        <w:spacing w:line="240" w:lineRule="auto"/>
        <w:ind w:left="567" w:hanging="284"/>
        <w:contextualSpacing/>
        <w:jc w:val="both"/>
        <w:rPr>
          <w:rFonts w:ascii="Times New Roman" w:eastAsia="Calibri" w:hAnsi="Times New Roman" w:cs="Times New Roman"/>
          <w:b/>
          <w:i/>
          <w:sz w:val="24"/>
          <w:szCs w:val="24"/>
        </w:rPr>
      </w:pPr>
      <w:r w:rsidRPr="000C095D">
        <w:rPr>
          <w:rFonts w:ascii="Times New Roman" w:eastAsia="Calibri" w:hAnsi="Times New Roman" w:cs="Times New Roman"/>
          <w:b/>
          <w:sz w:val="24"/>
          <w:szCs w:val="24"/>
        </w:rPr>
        <w:t xml:space="preserve">Tabel 4.23 Deskripsi Uji Beda Berdasarkan Kategori </w:t>
      </w:r>
      <w:r w:rsidRPr="000C095D">
        <w:rPr>
          <w:rFonts w:ascii="Times New Roman" w:eastAsia="Calibri" w:hAnsi="Times New Roman" w:cs="Times New Roman"/>
          <w:b/>
          <w:i/>
          <w:sz w:val="24"/>
          <w:szCs w:val="24"/>
        </w:rPr>
        <w:t>Partner Phubbing</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768"/>
        <w:gridCol w:w="1471"/>
        <w:gridCol w:w="1723"/>
        <w:gridCol w:w="1134"/>
        <w:gridCol w:w="1558"/>
      </w:tblGrid>
      <w:tr w:rsidR="000C095D" w:rsidRPr="000C095D" w:rsidTr="000C095D">
        <w:tc>
          <w:tcPr>
            <w:tcW w:w="1768"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471"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Kategori</w:t>
            </w:r>
          </w:p>
        </w:tc>
        <w:tc>
          <w:tcPr>
            <w:tcW w:w="1723"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Levene Test</w:t>
            </w:r>
          </w:p>
        </w:tc>
        <w:tc>
          <w:tcPr>
            <w:tcW w:w="113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558"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rPr>
          <w:trHeight w:val="562"/>
        </w:trPr>
        <w:tc>
          <w:tcPr>
            <w:tcW w:w="176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47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Sedang</w:t>
            </w:r>
          </w:p>
        </w:tc>
        <w:tc>
          <w:tcPr>
            <w:tcW w:w="1723" w:type="dxa"/>
            <w:shd w:val="clear" w:color="auto" w:fill="auto"/>
            <w:vAlign w:val="center"/>
          </w:tcPr>
          <w:p w:rsidR="000C095D" w:rsidRPr="000C095D" w:rsidRDefault="006F0AB9"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0,072</w:t>
            </w:r>
          </w:p>
        </w:tc>
        <w:tc>
          <w:tcPr>
            <w:tcW w:w="1134" w:type="dxa"/>
            <w:shd w:val="clear" w:color="auto" w:fill="auto"/>
          </w:tcPr>
          <w:p w:rsidR="000C095D" w:rsidRPr="000C095D" w:rsidRDefault="006F0AB9" w:rsidP="000C095D">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0,001</w:t>
            </w:r>
          </w:p>
        </w:tc>
        <w:tc>
          <w:tcPr>
            <w:tcW w:w="155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Ada Perbedaan </w:t>
            </w:r>
          </w:p>
        </w:tc>
      </w:tr>
      <w:tr w:rsidR="000C095D" w:rsidRPr="000C095D" w:rsidTr="000C095D">
        <w:trPr>
          <w:trHeight w:val="562"/>
        </w:trPr>
        <w:tc>
          <w:tcPr>
            <w:tcW w:w="176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Interpersonal</w:t>
            </w:r>
          </w:p>
        </w:tc>
        <w:tc>
          <w:tcPr>
            <w:tcW w:w="147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Sedang</w:t>
            </w:r>
          </w:p>
        </w:tc>
        <w:tc>
          <w:tcPr>
            <w:tcW w:w="1723" w:type="dxa"/>
            <w:shd w:val="clear" w:color="auto" w:fill="auto"/>
          </w:tcPr>
          <w:p w:rsidR="000C095D" w:rsidRPr="000C095D" w:rsidRDefault="006F0AB9" w:rsidP="000C095D">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0,996</w:t>
            </w:r>
          </w:p>
        </w:tc>
        <w:tc>
          <w:tcPr>
            <w:tcW w:w="1134" w:type="dxa"/>
            <w:shd w:val="clear" w:color="auto" w:fill="auto"/>
          </w:tcPr>
          <w:p w:rsidR="000C095D" w:rsidRPr="000C095D" w:rsidRDefault="006F0AB9" w:rsidP="000C095D">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0,074</w:t>
            </w:r>
          </w:p>
        </w:tc>
        <w:tc>
          <w:tcPr>
            <w:tcW w:w="155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bl>
    <w:p w:rsidR="000C095D" w:rsidRPr="000C095D" w:rsidRDefault="000C095D" w:rsidP="000C095D">
      <w:pPr>
        <w:spacing w:line="480" w:lineRule="auto"/>
        <w:ind w:left="426" w:firstLine="720"/>
        <w:jc w:val="both"/>
        <w:rPr>
          <w:rFonts w:ascii="Times New Roman" w:eastAsia="Calibri" w:hAnsi="Times New Roman" w:cs="Times New Roman"/>
          <w:b/>
          <w:sz w:val="24"/>
          <w:szCs w:val="24"/>
        </w:rPr>
      </w:pPr>
    </w:p>
    <w:p w:rsidR="000C095D" w:rsidRPr="000C095D" w:rsidRDefault="000C095D" w:rsidP="000C095D">
      <w:pPr>
        <w:spacing w:line="480" w:lineRule="auto"/>
        <w:ind w:left="142" w:firstLine="720"/>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uji beda menggunakan </w:t>
      </w:r>
      <w:r w:rsidRPr="000C095D">
        <w:rPr>
          <w:rFonts w:ascii="Times New Roman" w:eastAsia="Calibri" w:hAnsi="Times New Roman" w:cs="Times New Roman"/>
          <w:i/>
          <w:sz w:val="24"/>
          <w:szCs w:val="24"/>
        </w:rPr>
        <w:t>independent sample t-test,</w:t>
      </w:r>
      <w:r w:rsidRPr="000C095D">
        <w:rPr>
          <w:rFonts w:ascii="Times New Roman" w:eastAsia="Calibri" w:hAnsi="Times New Roman" w:cs="Times New Roman"/>
          <w:sz w:val="24"/>
          <w:szCs w:val="24"/>
        </w:rPr>
        <w:t xml:space="preserve"> kepuasan pernikahan berdasarkan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diperoleh </w:t>
      </w:r>
      <w:r w:rsidR="006F0AB9">
        <w:rPr>
          <w:rFonts w:ascii="Times New Roman" w:eastAsia="Calibri" w:hAnsi="Times New Roman" w:cs="Times New Roman"/>
          <w:sz w:val="24"/>
          <w:szCs w:val="24"/>
        </w:rPr>
        <w:t>hasil signifikansi sebesar 0,001</w:t>
      </w:r>
      <w:r w:rsidRPr="000C095D">
        <w:rPr>
          <w:rFonts w:ascii="Times New Roman" w:eastAsia="Calibri" w:hAnsi="Times New Roman" w:cs="Times New Roman"/>
          <w:sz w:val="24"/>
          <w:szCs w:val="24"/>
        </w:rPr>
        <w:t xml:space="preserve"> (p&lt;0</w:t>
      </w:r>
      <w:proofErr w:type="gramStart"/>
      <w:r w:rsidRPr="000C095D">
        <w:rPr>
          <w:rFonts w:ascii="Times New Roman" w:eastAsia="Calibri" w:hAnsi="Times New Roman" w:cs="Times New Roman"/>
          <w:sz w:val="24"/>
          <w:szCs w:val="24"/>
        </w:rPr>
        <w:t>,05</w:t>
      </w:r>
      <w:proofErr w:type="gramEnd"/>
      <w:r w:rsidRPr="000C095D">
        <w:rPr>
          <w:rFonts w:ascii="Times New Roman" w:eastAsia="Calibri" w:hAnsi="Times New Roman" w:cs="Times New Roman"/>
          <w:sz w:val="24"/>
          <w:szCs w:val="24"/>
        </w:rPr>
        <w:t xml:space="preserve">) artinya ada perbedaan kepuasan pernikahan berdasarkan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sedangkan signifikansi pada komuni</w:t>
      </w:r>
      <w:r w:rsidR="006F0AB9">
        <w:rPr>
          <w:rFonts w:ascii="Times New Roman" w:eastAsia="Calibri" w:hAnsi="Times New Roman" w:cs="Times New Roman"/>
          <w:sz w:val="24"/>
          <w:szCs w:val="24"/>
        </w:rPr>
        <w:t>kasi interpersonal sebesar 0,074</w:t>
      </w:r>
      <w:r w:rsidRPr="000C095D">
        <w:rPr>
          <w:rFonts w:ascii="Times New Roman" w:eastAsia="Calibri" w:hAnsi="Times New Roman" w:cs="Times New Roman"/>
          <w:sz w:val="24"/>
          <w:szCs w:val="24"/>
        </w:rPr>
        <w:t xml:space="preserve"> (p&lt;0,05) artinya tidak ada perbedaan komunikasi interpersonal ditinjau dari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w:t>
      </w:r>
    </w:p>
    <w:p w:rsidR="000C095D" w:rsidRPr="000C095D" w:rsidRDefault="000C095D" w:rsidP="000C095D">
      <w:pPr>
        <w:spacing w:line="480" w:lineRule="auto"/>
        <w:ind w:left="142"/>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lastRenderedPageBreak/>
        <w:tab/>
        <w:t xml:space="preserve">Dengan adanya perbedaan kepuasan pernikahan ditinjau dari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maka peneliti melakukan analisis lanjutan untuk melihat perbedaan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Perbedaan mean kategori </w:t>
      </w:r>
      <w:r w:rsidRPr="000C095D">
        <w:rPr>
          <w:rFonts w:ascii="Times New Roman" w:eastAsia="Calibri" w:hAnsi="Times New Roman" w:cs="Times New Roman"/>
          <w:i/>
          <w:sz w:val="24"/>
          <w:szCs w:val="24"/>
        </w:rPr>
        <w:t>partner phubbing</w:t>
      </w:r>
      <w:r w:rsidRPr="000C095D">
        <w:rPr>
          <w:rFonts w:ascii="Times New Roman" w:eastAsia="Calibri" w:hAnsi="Times New Roman" w:cs="Times New Roman"/>
          <w:sz w:val="24"/>
          <w:szCs w:val="24"/>
        </w:rPr>
        <w:t xml:space="preserve"> adalah sebagai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tabs>
          <w:tab w:val="left" w:pos="426"/>
        </w:tabs>
        <w:spacing w:line="240" w:lineRule="auto"/>
        <w:ind w:left="426"/>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4.24 Hasil Perbedaan Mean Kepuasan Pernikahan Berdasarkan Kategori</w:t>
      </w:r>
      <w:r w:rsidRPr="000C095D">
        <w:rPr>
          <w:rFonts w:ascii="Times New Roman" w:eastAsia="Calibri" w:hAnsi="Times New Roman" w:cs="Times New Roman"/>
          <w:b/>
          <w:i/>
          <w:sz w:val="24"/>
          <w:szCs w:val="24"/>
        </w:rPr>
        <w:t xml:space="preserve"> Partner Phubbing. </w:t>
      </w:r>
    </w:p>
    <w:tbl>
      <w:tblPr>
        <w:tblW w:w="7371" w:type="dxa"/>
        <w:tblInd w:w="426" w:type="dxa"/>
        <w:tblBorders>
          <w:top w:val="single" w:sz="4" w:space="0" w:color="auto"/>
          <w:bottom w:val="single" w:sz="4" w:space="0" w:color="auto"/>
          <w:insideH w:val="single" w:sz="4" w:space="0" w:color="auto"/>
        </w:tblBorders>
        <w:tblLook w:val="04A0" w:firstRow="1" w:lastRow="0" w:firstColumn="1" w:lastColumn="0" w:noHBand="0" w:noVBand="1"/>
      </w:tblPr>
      <w:tblGrid>
        <w:gridCol w:w="4106"/>
        <w:gridCol w:w="1036"/>
        <w:gridCol w:w="2229"/>
      </w:tblGrid>
      <w:tr w:rsidR="000C095D" w:rsidRPr="000C095D" w:rsidTr="000C095D">
        <w:tc>
          <w:tcPr>
            <w:tcW w:w="4106" w:type="dxa"/>
            <w:shd w:val="clear" w:color="auto" w:fill="auto"/>
          </w:tcPr>
          <w:p w:rsidR="000C095D" w:rsidRPr="000C095D" w:rsidRDefault="000C095D" w:rsidP="000C095D">
            <w:pPr>
              <w:spacing w:after="0" w:line="360" w:lineRule="auto"/>
              <w:ind w:left="-556" w:firstLine="556"/>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Kategori </w:t>
            </w:r>
            <w:r w:rsidRPr="000C095D">
              <w:rPr>
                <w:rFonts w:ascii="Times New Roman" w:eastAsia="Times New Roman" w:hAnsi="Times New Roman" w:cs="Times New Roman"/>
                <w:b/>
                <w:i/>
                <w:sz w:val="24"/>
                <w:szCs w:val="24"/>
                <w:lang w:val="en-US"/>
              </w:rPr>
              <w:t>Partner Phubbing</w:t>
            </w:r>
          </w:p>
        </w:tc>
        <w:tc>
          <w:tcPr>
            <w:tcW w:w="1036" w:type="dxa"/>
            <w:shd w:val="clear" w:color="auto" w:fill="auto"/>
          </w:tcPr>
          <w:p w:rsidR="000C095D" w:rsidRPr="000C095D" w:rsidRDefault="000C095D" w:rsidP="000C095D">
            <w:pPr>
              <w:spacing w:after="0" w:line="36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N</w:t>
            </w:r>
          </w:p>
        </w:tc>
        <w:tc>
          <w:tcPr>
            <w:tcW w:w="2229" w:type="dxa"/>
            <w:shd w:val="clear" w:color="auto" w:fill="auto"/>
          </w:tcPr>
          <w:p w:rsidR="000C095D" w:rsidRPr="000C095D" w:rsidRDefault="000C095D" w:rsidP="000C095D">
            <w:pPr>
              <w:spacing w:after="0" w:line="36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r>
      <w:tr w:rsidR="000C095D" w:rsidRPr="000C095D" w:rsidTr="000C095D">
        <w:trPr>
          <w:trHeight w:val="1114"/>
        </w:trPr>
        <w:tc>
          <w:tcPr>
            <w:tcW w:w="4106" w:type="dxa"/>
            <w:shd w:val="clear" w:color="auto" w:fill="auto"/>
          </w:tcPr>
          <w:p w:rsidR="000C095D" w:rsidRPr="000C095D" w:rsidRDefault="000C095D" w:rsidP="000C095D">
            <w:pPr>
              <w:spacing w:after="0" w:line="36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Tinggi</w:t>
            </w:r>
          </w:p>
          <w:p w:rsidR="000C095D" w:rsidRPr="000C095D" w:rsidRDefault="000C095D" w:rsidP="000C095D">
            <w:pPr>
              <w:spacing w:after="0" w:line="36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Sedang</w:t>
            </w:r>
          </w:p>
        </w:tc>
        <w:tc>
          <w:tcPr>
            <w:tcW w:w="1036" w:type="dxa"/>
            <w:shd w:val="clear" w:color="auto" w:fill="auto"/>
          </w:tcPr>
          <w:p w:rsidR="000C095D" w:rsidRPr="000C095D" w:rsidRDefault="006F0AB9" w:rsidP="000C095D">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w:t>
            </w:r>
          </w:p>
          <w:p w:rsidR="000C095D" w:rsidRPr="000C095D" w:rsidRDefault="006F0AB9" w:rsidP="000C095D">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187</w:t>
            </w:r>
          </w:p>
        </w:tc>
        <w:tc>
          <w:tcPr>
            <w:tcW w:w="2229" w:type="dxa"/>
            <w:shd w:val="clear" w:color="auto" w:fill="auto"/>
          </w:tcPr>
          <w:p w:rsidR="000C095D" w:rsidRPr="000C095D" w:rsidRDefault="006F0AB9" w:rsidP="000C095D">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53,84</w:t>
            </w:r>
          </w:p>
          <w:p w:rsidR="000C095D" w:rsidRPr="000C095D" w:rsidRDefault="006F0AB9" w:rsidP="000C095D">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57,20</w:t>
            </w:r>
          </w:p>
        </w:tc>
      </w:tr>
    </w:tbl>
    <w:p w:rsidR="000C095D" w:rsidRPr="000C095D" w:rsidRDefault="000C095D" w:rsidP="000C095D">
      <w:pPr>
        <w:spacing w:line="480" w:lineRule="auto"/>
        <w:rPr>
          <w:rFonts w:ascii="Times New Roman" w:eastAsia="Calibri" w:hAnsi="Times New Roman" w:cs="Times New Roman"/>
          <w:b/>
          <w:sz w:val="24"/>
          <w:szCs w:val="24"/>
        </w:rPr>
      </w:pPr>
      <w:r w:rsidRPr="000C095D">
        <w:rPr>
          <w:rFonts w:ascii="Times New Roman" w:eastAsia="Calibri" w:hAnsi="Times New Roman" w:cs="Times New Roman"/>
          <w:b/>
          <w:sz w:val="24"/>
          <w:szCs w:val="24"/>
        </w:rPr>
        <w:tab/>
        <w:t xml:space="preserve"> </w:t>
      </w:r>
    </w:p>
    <w:p w:rsidR="000C095D" w:rsidRPr="000C095D" w:rsidRDefault="000C095D" w:rsidP="000C095D">
      <w:pPr>
        <w:spacing w:line="480" w:lineRule="auto"/>
        <w:ind w:left="142" w:firstLine="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t xml:space="preserve">Dari data di atas, subjek dengan kategori </w:t>
      </w:r>
      <w:r w:rsidRPr="000C095D">
        <w:rPr>
          <w:rFonts w:ascii="Times New Roman" w:eastAsia="Calibri" w:hAnsi="Times New Roman" w:cs="Times New Roman"/>
          <w:i/>
          <w:sz w:val="24"/>
          <w:szCs w:val="24"/>
        </w:rPr>
        <w:t>partner phubbing</w:t>
      </w:r>
      <w:r w:rsidR="00D93937">
        <w:rPr>
          <w:rFonts w:ascii="Times New Roman" w:eastAsia="Calibri" w:hAnsi="Times New Roman" w:cs="Times New Roman"/>
          <w:sz w:val="24"/>
          <w:szCs w:val="24"/>
        </w:rPr>
        <w:t xml:space="preserve"> tinggi memiliki mean sebesar 53</w:t>
      </w:r>
      <w:proofErr w:type="gramStart"/>
      <w:r w:rsidRPr="000C095D">
        <w:rPr>
          <w:rFonts w:ascii="Times New Roman" w:eastAsia="Calibri" w:hAnsi="Times New Roman" w:cs="Times New Roman"/>
          <w:sz w:val="24"/>
          <w:szCs w:val="24"/>
        </w:rPr>
        <w:t>,3</w:t>
      </w:r>
      <w:r w:rsidR="00D93937">
        <w:rPr>
          <w:rFonts w:ascii="Times New Roman" w:eastAsia="Calibri" w:hAnsi="Times New Roman" w:cs="Times New Roman"/>
          <w:sz w:val="24"/>
          <w:szCs w:val="24"/>
        </w:rPr>
        <w:t>0</w:t>
      </w:r>
      <w:proofErr w:type="gramEnd"/>
      <w:r w:rsidR="00D93937">
        <w:rPr>
          <w:rFonts w:ascii="Times New Roman" w:eastAsia="Calibri" w:hAnsi="Times New Roman" w:cs="Times New Roman"/>
          <w:sz w:val="24"/>
          <w:szCs w:val="24"/>
        </w:rPr>
        <w:t xml:space="preserve"> dan kategori sedang sebesar 57,20</w:t>
      </w:r>
      <w:r w:rsidRPr="000C095D">
        <w:rPr>
          <w:rFonts w:ascii="Times New Roman" w:eastAsia="Calibri" w:hAnsi="Times New Roman" w:cs="Times New Roman"/>
          <w:sz w:val="24"/>
          <w:szCs w:val="24"/>
        </w:rPr>
        <w:t xml:space="preserve">. Artinya kepuasan pernikahan lebih tinggi terjadi pada subjek yang berada dalam kategori </w:t>
      </w:r>
      <w:r w:rsidRPr="000C095D">
        <w:rPr>
          <w:rFonts w:ascii="Times New Roman" w:eastAsia="Calibri" w:hAnsi="Times New Roman" w:cs="Times New Roman"/>
          <w:i/>
          <w:sz w:val="24"/>
          <w:szCs w:val="24"/>
        </w:rPr>
        <w:t>partner phubbing</w:t>
      </w:r>
      <w:r w:rsidR="00D93937">
        <w:rPr>
          <w:rFonts w:ascii="Times New Roman" w:eastAsia="Calibri" w:hAnsi="Times New Roman" w:cs="Times New Roman"/>
          <w:sz w:val="24"/>
          <w:szCs w:val="24"/>
        </w:rPr>
        <w:t xml:space="preserve"> sedang</w:t>
      </w:r>
      <w:r w:rsidRPr="000C095D">
        <w:rPr>
          <w:rFonts w:ascii="Times New Roman" w:eastAsia="Calibri" w:hAnsi="Times New Roman" w:cs="Times New Roman"/>
          <w:sz w:val="24"/>
          <w:szCs w:val="24"/>
        </w:rPr>
        <w:t xml:space="preserve"> </w:t>
      </w:r>
      <w:r w:rsidR="00BB3207">
        <w:rPr>
          <w:rFonts w:ascii="Times New Roman" w:eastAsia="Calibri" w:hAnsi="Times New Roman" w:cs="Times New Roman"/>
          <w:sz w:val="24"/>
          <w:szCs w:val="24"/>
        </w:rPr>
        <w:t xml:space="preserve">dan subjek dalam kategori </w:t>
      </w:r>
      <w:r w:rsidR="00BB3207" w:rsidRPr="00BB3207">
        <w:rPr>
          <w:rFonts w:ascii="Times New Roman" w:eastAsia="Calibri" w:hAnsi="Times New Roman" w:cs="Times New Roman"/>
          <w:i/>
          <w:sz w:val="24"/>
          <w:szCs w:val="24"/>
        </w:rPr>
        <w:t>partner phubbing</w:t>
      </w:r>
      <w:r w:rsidR="00BB3207">
        <w:rPr>
          <w:rFonts w:ascii="Times New Roman" w:eastAsia="Calibri" w:hAnsi="Times New Roman" w:cs="Times New Roman"/>
          <w:sz w:val="24"/>
          <w:szCs w:val="24"/>
        </w:rPr>
        <w:t xml:space="preserve"> tinggi</w:t>
      </w:r>
      <w:r w:rsidRPr="000C095D">
        <w:rPr>
          <w:rFonts w:ascii="Times New Roman" w:eastAsia="Calibri" w:hAnsi="Times New Roman" w:cs="Times New Roman"/>
          <w:sz w:val="24"/>
          <w:szCs w:val="24"/>
        </w:rPr>
        <w:t xml:space="preserve"> memiliki kepuasan pernikahan lebih rendah. </w:t>
      </w:r>
    </w:p>
    <w:p w:rsidR="000C095D" w:rsidRPr="000C095D" w:rsidRDefault="000C095D" w:rsidP="000C095D">
      <w:pPr>
        <w:spacing w:line="480" w:lineRule="auto"/>
        <w:ind w:left="142" w:hanging="426"/>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2.  Uji Beda Komunikasi Interpersonal dan Kepuasan Pernikahan pada Subjek Penelitian Berdasarkan Usia </w:t>
      </w:r>
    </w:p>
    <w:p w:rsidR="000C095D" w:rsidRDefault="000C095D" w:rsidP="000C095D">
      <w:pPr>
        <w:spacing w:line="480" w:lineRule="auto"/>
        <w:ind w:left="142" w:firstLine="567"/>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penelitian yang telah dilakukan, maka peneliti mengelempokkan subjek berdasarkan </w:t>
      </w:r>
      <w:proofErr w:type="gramStart"/>
      <w:r w:rsidRPr="000C095D">
        <w:rPr>
          <w:rFonts w:ascii="Times New Roman" w:eastAsia="Calibri" w:hAnsi="Times New Roman" w:cs="Times New Roman"/>
          <w:sz w:val="24"/>
          <w:szCs w:val="24"/>
        </w:rPr>
        <w:t>usia</w:t>
      </w:r>
      <w:proofErr w:type="gramEnd"/>
      <w:r w:rsidRPr="000C095D">
        <w:rPr>
          <w:rFonts w:ascii="Times New Roman" w:eastAsia="Calibri" w:hAnsi="Times New Roman" w:cs="Times New Roman"/>
          <w:sz w:val="24"/>
          <w:szCs w:val="24"/>
        </w:rPr>
        <w:t xml:space="preserve">. Selanjutnya, peneliti melakukan uji </w:t>
      </w:r>
      <w:proofErr w:type="gramStart"/>
      <w:r w:rsidRPr="000C095D">
        <w:rPr>
          <w:rFonts w:ascii="Times New Roman" w:eastAsia="Calibri" w:hAnsi="Times New Roman" w:cs="Times New Roman"/>
          <w:sz w:val="24"/>
          <w:szCs w:val="24"/>
        </w:rPr>
        <w:t>beda</w:t>
      </w:r>
      <w:proofErr w:type="gramEnd"/>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terhadap masing-masing variabel yang bertujuan untuk mengetahui ada atau tidaknya perbedaan mean kepuasan pernikahan dan komunikasi interpersonal pada subjek penelitian ditinjau dari usia.</w:t>
      </w:r>
    </w:p>
    <w:p w:rsidR="00BB3207" w:rsidRPr="000C095D" w:rsidRDefault="00BB3207" w:rsidP="000C095D">
      <w:pPr>
        <w:spacing w:line="480" w:lineRule="auto"/>
        <w:ind w:left="142" w:firstLine="567"/>
        <w:jc w:val="both"/>
        <w:rPr>
          <w:rFonts w:ascii="Times New Roman" w:eastAsia="Calibri" w:hAnsi="Times New Roman" w:cs="Times New Roman"/>
          <w:sz w:val="24"/>
          <w:szCs w:val="24"/>
        </w:rPr>
      </w:pPr>
    </w:p>
    <w:p w:rsidR="000C095D" w:rsidRPr="000C095D" w:rsidRDefault="000C095D" w:rsidP="000C095D">
      <w:pPr>
        <w:spacing w:line="240" w:lineRule="auto"/>
        <w:ind w:left="142" w:hanging="284"/>
        <w:contextualSpacing/>
        <w:rPr>
          <w:rFonts w:ascii="Times New Roman" w:eastAsia="Calibri" w:hAnsi="Times New Roman" w:cs="Times New Roman"/>
          <w:b/>
          <w:sz w:val="24"/>
          <w:szCs w:val="24"/>
        </w:rPr>
      </w:pPr>
      <w:r w:rsidRPr="000C095D">
        <w:rPr>
          <w:rFonts w:ascii="Times New Roman" w:eastAsia="Calibri" w:hAnsi="Times New Roman" w:cs="Times New Roman"/>
          <w:sz w:val="24"/>
          <w:szCs w:val="24"/>
        </w:rPr>
        <w:lastRenderedPageBreak/>
        <w:tab/>
      </w:r>
      <w:r w:rsidRPr="000C095D">
        <w:rPr>
          <w:rFonts w:ascii="Times New Roman" w:eastAsia="Calibri" w:hAnsi="Times New Roman" w:cs="Times New Roman"/>
          <w:b/>
          <w:sz w:val="24"/>
          <w:szCs w:val="24"/>
        </w:rPr>
        <w:t xml:space="preserve">Tabel 4.25 Deskripsi Uji Beda berdasarkan </w:t>
      </w:r>
      <w:proofErr w:type="gramStart"/>
      <w:r w:rsidRPr="000C095D">
        <w:rPr>
          <w:rFonts w:ascii="Times New Roman" w:eastAsia="Calibri" w:hAnsi="Times New Roman" w:cs="Times New Roman"/>
          <w:b/>
          <w:sz w:val="24"/>
          <w:szCs w:val="24"/>
        </w:rPr>
        <w:t>Usia</w:t>
      </w:r>
      <w:proofErr w:type="gramEnd"/>
    </w:p>
    <w:tbl>
      <w:tblPr>
        <w:tblW w:w="0" w:type="auto"/>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625"/>
        <w:gridCol w:w="1465"/>
        <w:gridCol w:w="1015"/>
        <w:gridCol w:w="1077"/>
        <w:gridCol w:w="899"/>
        <w:gridCol w:w="1572"/>
      </w:tblGrid>
      <w:tr w:rsidR="000C095D" w:rsidRPr="000C095D" w:rsidTr="000C095D">
        <w:tc>
          <w:tcPr>
            <w:tcW w:w="1483"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635"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Usia</w:t>
            </w:r>
          </w:p>
        </w:tc>
        <w:tc>
          <w:tcPr>
            <w:tcW w:w="1049"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c>
          <w:tcPr>
            <w:tcW w:w="1165"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w:t>
            </w:r>
          </w:p>
        </w:tc>
        <w:tc>
          <w:tcPr>
            <w:tcW w:w="891"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430" w:type="dxa"/>
            <w:shd w:val="clear" w:color="auto" w:fill="auto"/>
          </w:tcPr>
          <w:p w:rsidR="000C095D" w:rsidRPr="000C095D" w:rsidRDefault="000C095D" w:rsidP="000C095D">
            <w:pPr>
              <w:spacing w:after="0" w:line="240" w:lineRule="auto"/>
              <w:ind w:left="142"/>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rPr>
          <w:trHeight w:val="1289"/>
        </w:trPr>
        <w:tc>
          <w:tcPr>
            <w:tcW w:w="1483"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635"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Remaja Akhir</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Awal</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Akhir</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Lansia Awal</w:t>
            </w:r>
          </w:p>
        </w:tc>
        <w:tc>
          <w:tcPr>
            <w:tcW w:w="1049" w:type="dxa"/>
            <w:shd w:val="clear" w:color="auto" w:fill="auto"/>
          </w:tcPr>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56,21</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57,11</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55,93</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56,52</w:t>
            </w:r>
          </w:p>
        </w:tc>
        <w:tc>
          <w:tcPr>
            <w:tcW w:w="1165" w:type="dxa"/>
            <w:shd w:val="clear" w:color="auto" w:fill="auto"/>
            <w:vAlign w:val="center"/>
          </w:tcPr>
          <w:p w:rsidR="000C095D" w:rsidRPr="000C095D" w:rsidRDefault="00BB3207" w:rsidP="000C095D">
            <w:pPr>
              <w:spacing w:after="0" w:line="320" w:lineRule="atLeast"/>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0,484</w:t>
            </w:r>
          </w:p>
        </w:tc>
        <w:tc>
          <w:tcPr>
            <w:tcW w:w="891"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0,694</w:t>
            </w:r>
          </w:p>
        </w:tc>
        <w:tc>
          <w:tcPr>
            <w:tcW w:w="1430"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tc>
      </w:tr>
      <w:tr w:rsidR="000C095D" w:rsidRPr="000C095D" w:rsidTr="000C095D">
        <w:trPr>
          <w:trHeight w:val="1264"/>
        </w:trPr>
        <w:tc>
          <w:tcPr>
            <w:tcW w:w="1483"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Interpersonal</w:t>
            </w:r>
          </w:p>
        </w:tc>
        <w:tc>
          <w:tcPr>
            <w:tcW w:w="1635"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Remaja Akhir</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Awal</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Dewasa Akhir</w:t>
            </w: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Lansia Awal</w:t>
            </w:r>
          </w:p>
        </w:tc>
        <w:tc>
          <w:tcPr>
            <w:tcW w:w="1049" w:type="dxa"/>
            <w:shd w:val="clear" w:color="auto" w:fill="auto"/>
          </w:tcPr>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46,66</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46,64</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45,62</w:t>
            </w: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45,96</w:t>
            </w:r>
          </w:p>
        </w:tc>
        <w:tc>
          <w:tcPr>
            <w:tcW w:w="1165" w:type="dxa"/>
            <w:shd w:val="clear" w:color="auto" w:fill="auto"/>
            <w:vAlign w:val="center"/>
          </w:tcPr>
          <w:p w:rsidR="000C095D" w:rsidRPr="000C095D" w:rsidRDefault="00BB3207" w:rsidP="000C095D">
            <w:pPr>
              <w:spacing w:after="0" w:line="320" w:lineRule="atLeast"/>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0,429</w:t>
            </w:r>
          </w:p>
        </w:tc>
        <w:tc>
          <w:tcPr>
            <w:tcW w:w="891"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BB3207" w:rsidP="000C095D">
            <w:pPr>
              <w:spacing w:after="0" w:line="240" w:lineRule="auto"/>
              <w:ind w:left="142"/>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0,732</w:t>
            </w:r>
          </w:p>
        </w:tc>
        <w:tc>
          <w:tcPr>
            <w:tcW w:w="1430" w:type="dxa"/>
            <w:shd w:val="clear" w:color="auto" w:fill="auto"/>
          </w:tcPr>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BB3207" w:rsidRDefault="00BB3207" w:rsidP="000C095D">
            <w:pPr>
              <w:spacing w:after="0" w:line="240" w:lineRule="auto"/>
              <w:ind w:left="142"/>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ind w:left="142"/>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bl>
    <w:p w:rsidR="000C095D" w:rsidRPr="000C095D" w:rsidRDefault="000C095D" w:rsidP="000C095D">
      <w:pPr>
        <w:spacing w:line="480" w:lineRule="auto"/>
        <w:ind w:left="142"/>
        <w:rPr>
          <w:rFonts w:ascii="Times New Roman" w:eastAsia="Calibri" w:hAnsi="Times New Roman" w:cs="Times New Roman"/>
          <w:sz w:val="24"/>
          <w:szCs w:val="24"/>
        </w:rPr>
      </w:pPr>
    </w:p>
    <w:p w:rsidR="000C095D" w:rsidRPr="000C095D" w:rsidRDefault="000C095D" w:rsidP="000C095D">
      <w:pPr>
        <w:tabs>
          <w:tab w:val="left" w:pos="426"/>
        </w:tabs>
        <w:spacing w:line="480" w:lineRule="auto"/>
        <w:ind w:left="142" w:firstLine="283"/>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ab/>
      </w:r>
      <w:r w:rsidRPr="000C095D">
        <w:rPr>
          <w:rFonts w:ascii="Times New Roman" w:eastAsia="Calibri" w:hAnsi="Times New Roman" w:cs="Times New Roman"/>
          <w:sz w:val="24"/>
          <w:szCs w:val="24"/>
        </w:rPr>
        <w:tab/>
        <w:t xml:space="preserve">Berdasarkan uji beda yang telah dilakukan dengan menggunakan </w:t>
      </w:r>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xml:space="preserve">, kepuasan pernikahan ditinjau dari usia diperoleh </w:t>
      </w:r>
      <w:r w:rsidR="003E5947">
        <w:rPr>
          <w:rFonts w:ascii="Times New Roman" w:eastAsia="Calibri" w:hAnsi="Times New Roman" w:cs="Times New Roman"/>
          <w:sz w:val="24"/>
          <w:szCs w:val="24"/>
        </w:rPr>
        <w:t>nilai signifikansi sebesar 0,694</w:t>
      </w:r>
      <w:r w:rsidRPr="000C095D">
        <w:rPr>
          <w:rFonts w:ascii="Times New Roman" w:eastAsia="Calibri" w:hAnsi="Times New Roman" w:cs="Times New Roman"/>
          <w:sz w:val="24"/>
          <w:szCs w:val="24"/>
        </w:rPr>
        <w:t xml:space="preserve"> (p&lt;0,05)  yang berarti tidak ada perbedaan kepuasan pernikahan berdasarkan usia sedangkan nilai signifikansi untuk komunikasi interpersonal </w:t>
      </w:r>
      <w:r w:rsidR="003E5947">
        <w:rPr>
          <w:rFonts w:ascii="Times New Roman" w:eastAsia="Calibri" w:hAnsi="Times New Roman" w:cs="Times New Roman"/>
          <w:sz w:val="24"/>
          <w:szCs w:val="24"/>
        </w:rPr>
        <w:t>ditinjau dari usia sebesar 0,732</w:t>
      </w:r>
      <w:r w:rsidRPr="000C095D">
        <w:rPr>
          <w:rFonts w:ascii="Times New Roman" w:eastAsia="Calibri" w:hAnsi="Times New Roman" w:cs="Times New Roman"/>
          <w:sz w:val="24"/>
          <w:szCs w:val="24"/>
        </w:rPr>
        <w:t xml:space="preserve"> (p&lt;0,05) yang juga berarti tidak ada perbedaan komunikasi interpersonal pada subjek penelitian berdasarkan usia.</w:t>
      </w:r>
      <w:r w:rsidR="00EA5BDA">
        <w:rPr>
          <w:rFonts w:ascii="Times New Roman" w:eastAsia="Calibri" w:hAnsi="Times New Roman" w:cs="Times New Roman"/>
          <w:sz w:val="24"/>
          <w:szCs w:val="24"/>
        </w:rPr>
        <w:t xml:space="preserve"> </w:t>
      </w:r>
    </w:p>
    <w:p w:rsidR="000C095D" w:rsidRPr="000C095D" w:rsidRDefault="000C095D" w:rsidP="000C095D">
      <w:pPr>
        <w:spacing w:line="480" w:lineRule="auto"/>
        <w:ind w:left="142" w:hanging="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3. Uji Beda Komunikasi Interpersonal dan Kepuasan Pernikahan pada Subjek Penelitian Berdasarkan Jenis Kelamin </w:t>
      </w:r>
    </w:p>
    <w:p w:rsidR="000C095D" w:rsidRPr="000C095D"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penelitian yang telah didapatkan, maka peneliti mengelempokkan subjek berdasarkan jenis kelamin. Selanjutnya, peneliti melakukan uji </w:t>
      </w:r>
      <w:proofErr w:type="gramStart"/>
      <w:r w:rsidRPr="000C095D">
        <w:rPr>
          <w:rFonts w:ascii="Times New Roman" w:eastAsia="Calibri" w:hAnsi="Times New Roman" w:cs="Times New Roman"/>
          <w:sz w:val="24"/>
          <w:szCs w:val="24"/>
        </w:rPr>
        <w:t>beda</w:t>
      </w:r>
      <w:proofErr w:type="gramEnd"/>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i/>
          <w:sz w:val="24"/>
          <w:szCs w:val="24"/>
        </w:rPr>
        <w:t>independent t-test</w:t>
      </w:r>
      <w:r w:rsidRPr="000C095D">
        <w:rPr>
          <w:rFonts w:ascii="Times New Roman" w:eastAsia="Calibri" w:hAnsi="Times New Roman" w:cs="Times New Roman"/>
          <w:sz w:val="24"/>
          <w:szCs w:val="24"/>
        </w:rPr>
        <w:t xml:space="preserve">) terhadap masing-masing variabel yang bertujuan untuk mengetahui ada atau tidaknya perbedaan mean kepuasan </w:t>
      </w:r>
      <w:r w:rsidRPr="000C095D">
        <w:rPr>
          <w:rFonts w:ascii="Times New Roman" w:eastAsia="Calibri" w:hAnsi="Times New Roman" w:cs="Times New Roman"/>
          <w:sz w:val="24"/>
          <w:szCs w:val="24"/>
        </w:rPr>
        <w:lastRenderedPageBreak/>
        <w:t>pernikahan dan komunikasi interpersonal pada subjek penelitian ditinjau dari jenis kelamin subjek.</w:t>
      </w:r>
    </w:p>
    <w:p w:rsidR="000C095D" w:rsidRPr="000C095D" w:rsidRDefault="000C095D" w:rsidP="000C095D">
      <w:pPr>
        <w:spacing w:line="240" w:lineRule="auto"/>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4.26 Deskripsi Uji Beda berdasarkan Jenis Kelamin</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484"/>
        <w:gridCol w:w="1471"/>
        <w:gridCol w:w="1723"/>
        <w:gridCol w:w="1134"/>
        <w:gridCol w:w="1842"/>
      </w:tblGrid>
      <w:tr w:rsidR="000C095D" w:rsidRPr="000C095D" w:rsidTr="000C095D">
        <w:tc>
          <w:tcPr>
            <w:tcW w:w="148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471"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Jenis Kelamin</w:t>
            </w:r>
          </w:p>
        </w:tc>
        <w:tc>
          <w:tcPr>
            <w:tcW w:w="1723"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Levene Test</w:t>
            </w:r>
          </w:p>
        </w:tc>
        <w:tc>
          <w:tcPr>
            <w:tcW w:w="113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842"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rPr>
          <w:trHeight w:val="562"/>
        </w:trPr>
        <w:tc>
          <w:tcPr>
            <w:tcW w:w="1484"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47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Laki-laki</w:t>
            </w: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Perempuan</w:t>
            </w:r>
          </w:p>
        </w:tc>
        <w:tc>
          <w:tcPr>
            <w:tcW w:w="1723" w:type="dxa"/>
            <w:shd w:val="clear" w:color="auto" w:fill="auto"/>
            <w:vAlign w:val="center"/>
          </w:tcPr>
          <w:p w:rsidR="000C095D" w:rsidRPr="000C095D" w:rsidRDefault="00EA5BDA"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0,069</w:t>
            </w:r>
          </w:p>
          <w:p w:rsidR="000C095D" w:rsidRPr="000C095D" w:rsidRDefault="000C095D" w:rsidP="000C095D">
            <w:pPr>
              <w:spacing w:after="0" w:line="320" w:lineRule="atLeast"/>
              <w:jc w:val="center"/>
              <w:rPr>
                <w:rFonts w:ascii="Times New Roman" w:eastAsia="Times New Roman" w:hAnsi="Times New Roman" w:cs="Times New Roman"/>
                <w:sz w:val="24"/>
                <w:szCs w:val="24"/>
                <w:lang w:val="en-US"/>
              </w:rPr>
            </w:pPr>
          </w:p>
        </w:tc>
        <w:tc>
          <w:tcPr>
            <w:tcW w:w="1134" w:type="dxa"/>
            <w:shd w:val="clear" w:color="auto" w:fill="auto"/>
          </w:tcPr>
          <w:p w:rsidR="000C095D" w:rsidRPr="000C095D" w:rsidRDefault="00EA5BDA" w:rsidP="000C095D">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0,160</w:t>
            </w:r>
          </w:p>
        </w:tc>
        <w:tc>
          <w:tcPr>
            <w:tcW w:w="1842"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r w:rsidR="000C095D" w:rsidRPr="000C095D" w:rsidTr="000C095D">
        <w:trPr>
          <w:trHeight w:val="562"/>
        </w:trPr>
        <w:tc>
          <w:tcPr>
            <w:tcW w:w="1484" w:type="dxa"/>
            <w:shd w:val="clear" w:color="auto" w:fill="auto"/>
          </w:tcPr>
          <w:p w:rsidR="000C095D" w:rsidRPr="000C095D" w:rsidRDefault="000C095D" w:rsidP="000C095D">
            <w:pPr>
              <w:spacing w:after="0" w:line="48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Interpersonal</w:t>
            </w:r>
          </w:p>
        </w:tc>
        <w:tc>
          <w:tcPr>
            <w:tcW w:w="1471" w:type="dxa"/>
            <w:shd w:val="clear" w:color="auto" w:fill="auto"/>
          </w:tcPr>
          <w:p w:rsidR="000C095D" w:rsidRPr="000C095D" w:rsidRDefault="000C095D" w:rsidP="000C095D">
            <w:pPr>
              <w:spacing w:after="0" w:line="48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Laki-laki</w:t>
            </w:r>
          </w:p>
          <w:p w:rsidR="000C095D" w:rsidRPr="000C095D" w:rsidRDefault="000C095D" w:rsidP="000C095D">
            <w:pPr>
              <w:spacing w:after="0" w:line="48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Perempuan</w:t>
            </w:r>
          </w:p>
        </w:tc>
        <w:tc>
          <w:tcPr>
            <w:tcW w:w="1723" w:type="dxa"/>
            <w:shd w:val="clear" w:color="auto" w:fill="auto"/>
            <w:vAlign w:val="center"/>
          </w:tcPr>
          <w:p w:rsidR="000C095D" w:rsidRPr="000C095D" w:rsidRDefault="00EA5BDA" w:rsidP="000C095D">
            <w:pPr>
              <w:spacing w:after="0" w:line="48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0,782</w:t>
            </w:r>
          </w:p>
          <w:p w:rsidR="000C095D" w:rsidRPr="000C095D" w:rsidRDefault="000C095D" w:rsidP="000C095D">
            <w:pPr>
              <w:spacing w:after="0" w:line="480" w:lineRule="auto"/>
              <w:jc w:val="center"/>
              <w:rPr>
                <w:rFonts w:ascii="Times New Roman" w:eastAsia="Times New Roman" w:hAnsi="Times New Roman" w:cs="Times New Roman"/>
                <w:sz w:val="24"/>
                <w:szCs w:val="24"/>
                <w:lang w:val="en-US"/>
              </w:rPr>
            </w:pPr>
          </w:p>
        </w:tc>
        <w:tc>
          <w:tcPr>
            <w:tcW w:w="1134" w:type="dxa"/>
            <w:shd w:val="clear" w:color="auto" w:fill="auto"/>
          </w:tcPr>
          <w:p w:rsidR="000C095D" w:rsidRPr="000C095D" w:rsidRDefault="00EA5BDA" w:rsidP="000C095D">
            <w:pPr>
              <w:spacing w:after="0" w:line="48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r w:rsidR="000C095D" w:rsidRPr="000C095D">
              <w:rPr>
                <w:rFonts w:ascii="Times New Roman" w:eastAsia="Times New Roman" w:hAnsi="Times New Roman" w:cs="Times New Roman"/>
                <w:sz w:val="24"/>
                <w:szCs w:val="24"/>
                <w:lang w:val="en-US"/>
              </w:rPr>
              <w:t>03</w:t>
            </w:r>
            <w:r>
              <w:rPr>
                <w:rFonts w:ascii="Times New Roman" w:eastAsia="Times New Roman" w:hAnsi="Times New Roman" w:cs="Times New Roman"/>
                <w:sz w:val="24"/>
                <w:szCs w:val="24"/>
                <w:lang w:val="en-US"/>
              </w:rPr>
              <w:t>9</w:t>
            </w:r>
          </w:p>
        </w:tc>
        <w:tc>
          <w:tcPr>
            <w:tcW w:w="1842" w:type="dxa"/>
            <w:shd w:val="clear" w:color="auto" w:fill="auto"/>
          </w:tcPr>
          <w:p w:rsidR="000C095D" w:rsidRPr="000C095D" w:rsidRDefault="00EA5BDA" w:rsidP="000C095D">
            <w:pPr>
              <w:spacing w:after="0" w:line="48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Ada Perbedaan</w:t>
            </w:r>
          </w:p>
        </w:tc>
      </w:tr>
    </w:tbl>
    <w:p w:rsidR="000C095D" w:rsidRPr="000C095D" w:rsidRDefault="000C095D" w:rsidP="000C095D">
      <w:pPr>
        <w:spacing w:line="480" w:lineRule="auto"/>
        <w:ind w:left="142" w:firstLine="851"/>
        <w:jc w:val="both"/>
        <w:rPr>
          <w:rFonts w:ascii="Times New Roman" w:eastAsia="Calibri" w:hAnsi="Times New Roman" w:cs="Times New Roman"/>
          <w:sz w:val="24"/>
          <w:szCs w:val="24"/>
        </w:rPr>
      </w:pPr>
    </w:p>
    <w:p w:rsidR="000C095D" w:rsidRDefault="000C095D" w:rsidP="000C095D">
      <w:pPr>
        <w:spacing w:line="480" w:lineRule="auto"/>
        <w:ind w:left="142" w:firstLine="851"/>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uji beda yang telah dilakukan dengan menggunakan </w:t>
      </w:r>
      <w:r w:rsidRPr="000C095D">
        <w:rPr>
          <w:rFonts w:ascii="Times New Roman" w:eastAsia="Calibri" w:hAnsi="Times New Roman" w:cs="Times New Roman"/>
          <w:i/>
          <w:sz w:val="24"/>
          <w:szCs w:val="24"/>
        </w:rPr>
        <w:t xml:space="preserve">independent t-test, </w:t>
      </w:r>
      <w:r w:rsidRPr="000C095D">
        <w:rPr>
          <w:rFonts w:ascii="Times New Roman" w:eastAsia="Calibri" w:hAnsi="Times New Roman" w:cs="Times New Roman"/>
          <w:sz w:val="24"/>
          <w:szCs w:val="24"/>
        </w:rPr>
        <w:t>untuk</w:t>
      </w:r>
      <w:r w:rsidRPr="000C095D">
        <w:rPr>
          <w:rFonts w:ascii="Times New Roman" w:eastAsia="Calibri" w:hAnsi="Times New Roman" w:cs="Times New Roman"/>
          <w:i/>
          <w:sz w:val="24"/>
          <w:szCs w:val="24"/>
        </w:rPr>
        <w:t xml:space="preserve">  </w:t>
      </w:r>
      <w:r w:rsidRPr="000C095D">
        <w:rPr>
          <w:rFonts w:ascii="Times New Roman" w:eastAsia="Calibri" w:hAnsi="Times New Roman" w:cs="Times New Roman"/>
          <w:sz w:val="24"/>
          <w:szCs w:val="24"/>
        </w:rPr>
        <w:t xml:space="preserve">kepuasan pernikahan ditinjau dari  jenis kelamin diperoleh </w:t>
      </w:r>
      <w:r w:rsidR="00573907">
        <w:rPr>
          <w:rFonts w:ascii="Times New Roman" w:eastAsia="Calibri" w:hAnsi="Times New Roman" w:cs="Times New Roman"/>
          <w:sz w:val="24"/>
          <w:szCs w:val="24"/>
        </w:rPr>
        <w:t>nilai signifikansi sebesar 0,160</w:t>
      </w:r>
      <w:r w:rsidRPr="000C095D">
        <w:rPr>
          <w:rFonts w:ascii="Times New Roman" w:eastAsia="Calibri" w:hAnsi="Times New Roman" w:cs="Times New Roman"/>
          <w:sz w:val="24"/>
          <w:szCs w:val="24"/>
        </w:rPr>
        <w:t xml:space="preserve"> (p&lt;0,05) yang berarti tidak ada perbedaan kepuasan pernikahan pada subjek penelitian berdasarkan jenis kelamin sedangkan nilai signifikansi untuk komunikasi interpersonal ditinjau </w:t>
      </w:r>
      <w:r w:rsidR="00573907">
        <w:rPr>
          <w:rFonts w:ascii="Times New Roman" w:eastAsia="Calibri" w:hAnsi="Times New Roman" w:cs="Times New Roman"/>
          <w:sz w:val="24"/>
          <w:szCs w:val="24"/>
        </w:rPr>
        <w:t>dari jenis kelamin sebesar 0,039</w:t>
      </w:r>
      <w:r w:rsidRPr="000C095D">
        <w:rPr>
          <w:rFonts w:ascii="Times New Roman" w:eastAsia="Calibri" w:hAnsi="Times New Roman" w:cs="Times New Roman"/>
          <w:sz w:val="24"/>
          <w:szCs w:val="24"/>
        </w:rPr>
        <w:t xml:space="preserve"> (p&lt;0,05)  yang </w:t>
      </w:r>
      <w:r w:rsidR="00573907">
        <w:rPr>
          <w:rFonts w:ascii="Times New Roman" w:eastAsia="Calibri" w:hAnsi="Times New Roman" w:cs="Times New Roman"/>
          <w:sz w:val="24"/>
          <w:szCs w:val="24"/>
        </w:rPr>
        <w:t xml:space="preserve">berarti </w:t>
      </w:r>
      <w:r w:rsidRPr="000C095D">
        <w:rPr>
          <w:rFonts w:ascii="Times New Roman" w:eastAsia="Calibri" w:hAnsi="Times New Roman" w:cs="Times New Roman"/>
          <w:sz w:val="24"/>
          <w:szCs w:val="24"/>
        </w:rPr>
        <w:t>ada perbedaan komunikasi interpersonal pada subjek penelitian laki-laki dan perempuan.</w:t>
      </w:r>
    </w:p>
    <w:p w:rsidR="00C162BF" w:rsidRDefault="00C162BF" w:rsidP="00C162BF">
      <w:pPr>
        <w:spacing w:line="480" w:lineRule="auto"/>
        <w:ind w:left="142"/>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ab/>
      </w:r>
      <w:r w:rsidRPr="000C095D">
        <w:rPr>
          <w:rFonts w:ascii="Times New Roman" w:eastAsia="Calibri" w:hAnsi="Times New Roman" w:cs="Times New Roman"/>
          <w:sz w:val="24"/>
          <w:szCs w:val="24"/>
        </w:rPr>
        <w:t xml:space="preserve">Dengan adanya perbedaan </w:t>
      </w:r>
      <w:r>
        <w:rPr>
          <w:rFonts w:ascii="Times New Roman" w:eastAsia="Calibri" w:hAnsi="Times New Roman" w:cs="Times New Roman"/>
          <w:sz w:val="24"/>
          <w:szCs w:val="24"/>
        </w:rPr>
        <w:t>komunikasi interpersonal ditinjau dari jenis kelamin</w:t>
      </w:r>
      <w:r w:rsidRPr="000C095D">
        <w:rPr>
          <w:rFonts w:ascii="Times New Roman" w:eastAsia="Calibri" w:hAnsi="Times New Roman" w:cs="Times New Roman"/>
          <w:sz w:val="24"/>
          <w:szCs w:val="24"/>
        </w:rPr>
        <w:t>, maka peneliti melakukan analisis lanjutan untuk melihat perbedaan</w:t>
      </w:r>
      <w:r>
        <w:rPr>
          <w:rFonts w:ascii="Times New Roman" w:eastAsia="Calibri" w:hAnsi="Times New Roman" w:cs="Times New Roman"/>
          <w:sz w:val="24"/>
          <w:szCs w:val="24"/>
        </w:rPr>
        <w:t xml:space="preserve"> mean komunikasi interpersonal pada subjek laki-laki dan perempuan</w:t>
      </w:r>
      <w:r w:rsidRPr="000C095D">
        <w:rPr>
          <w:rFonts w:ascii="Times New Roman" w:eastAsia="Calibri" w:hAnsi="Times New Roman" w:cs="Times New Roman"/>
          <w:sz w:val="24"/>
          <w:szCs w:val="24"/>
        </w:rPr>
        <w:t xml:space="preserve">. Perbedaan mean </w:t>
      </w:r>
      <w:r>
        <w:rPr>
          <w:rFonts w:ascii="Times New Roman" w:eastAsia="Calibri" w:hAnsi="Times New Roman" w:cs="Times New Roman"/>
          <w:sz w:val="24"/>
          <w:szCs w:val="24"/>
        </w:rPr>
        <w:t xml:space="preserve">komunikasi interpersonal ditinjau dari jenis kelamin </w:t>
      </w:r>
      <w:r w:rsidRPr="000C095D">
        <w:rPr>
          <w:rFonts w:ascii="Times New Roman" w:eastAsia="Calibri" w:hAnsi="Times New Roman" w:cs="Times New Roman"/>
          <w:sz w:val="24"/>
          <w:szCs w:val="24"/>
        </w:rPr>
        <w:t xml:space="preserve">adalah sebagai </w:t>
      </w:r>
      <w:proofErr w:type="gramStart"/>
      <w:r w:rsidRPr="000C095D">
        <w:rPr>
          <w:rFonts w:ascii="Times New Roman" w:eastAsia="Calibri" w:hAnsi="Times New Roman" w:cs="Times New Roman"/>
          <w:sz w:val="24"/>
          <w:szCs w:val="24"/>
        </w:rPr>
        <w:t>berikut :</w:t>
      </w:r>
      <w:proofErr w:type="gramEnd"/>
      <w:r w:rsidRPr="00C162BF">
        <w:rPr>
          <w:rFonts w:ascii="Times New Roman" w:eastAsia="Calibri" w:hAnsi="Times New Roman" w:cs="Times New Roman"/>
          <w:b/>
          <w:sz w:val="24"/>
          <w:szCs w:val="24"/>
        </w:rPr>
        <w:t xml:space="preserve"> </w:t>
      </w:r>
    </w:p>
    <w:p w:rsidR="00C162BF" w:rsidRDefault="00C162BF" w:rsidP="00C162BF">
      <w:pPr>
        <w:spacing w:line="480" w:lineRule="auto"/>
        <w:ind w:left="142"/>
        <w:contextualSpacing/>
        <w:jc w:val="both"/>
        <w:rPr>
          <w:rFonts w:ascii="Times New Roman" w:eastAsia="Calibri" w:hAnsi="Times New Roman" w:cs="Times New Roman"/>
          <w:b/>
          <w:sz w:val="24"/>
          <w:szCs w:val="24"/>
        </w:rPr>
      </w:pPr>
    </w:p>
    <w:p w:rsidR="00C162BF" w:rsidRDefault="00C162BF" w:rsidP="00C162BF">
      <w:pPr>
        <w:spacing w:line="480" w:lineRule="auto"/>
        <w:ind w:left="142"/>
        <w:contextualSpacing/>
        <w:jc w:val="both"/>
        <w:rPr>
          <w:rFonts w:ascii="Times New Roman" w:eastAsia="Calibri" w:hAnsi="Times New Roman" w:cs="Times New Roman"/>
          <w:b/>
          <w:sz w:val="24"/>
          <w:szCs w:val="24"/>
        </w:rPr>
      </w:pPr>
    </w:p>
    <w:p w:rsidR="00C162BF" w:rsidRDefault="00C162BF" w:rsidP="00C162BF">
      <w:pPr>
        <w:tabs>
          <w:tab w:val="left" w:pos="426"/>
        </w:tabs>
        <w:spacing w:line="240" w:lineRule="auto"/>
        <w:ind w:left="426"/>
        <w:contextualSpacing/>
        <w:rPr>
          <w:rFonts w:ascii="Times New Roman" w:eastAsia="Calibri" w:hAnsi="Times New Roman" w:cs="Times New Roman"/>
          <w:b/>
          <w:sz w:val="24"/>
          <w:szCs w:val="24"/>
        </w:rPr>
      </w:pPr>
    </w:p>
    <w:p w:rsidR="00C162BF" w:rsidRPr="000C095D" w:rsidRDefault="00C162BF" w:rsidP="00C162BF">
      <w:pPr>
        <w:tabs>
          <w:tab w:val="left" w:pos="426"/>
        </w:tabs>
        <w:spacing w:line="240" w:lineRule="auto"/>
        <w:ind w:left="426"/>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 xml:space="preserve">Tabel 4.24 Hasil Perbedaan Mean </w:t>
      </w:r>
      <w:r>
        <w:rPr>
          <w:rFonts w:ascii="Times New Roman" w:eastAsia="Calibri" w:hAnsi="Times New Roman" w:cs="Times New Roman"/>
          <w:b/>
          <w:sz w:val="24"/>
          <w:szCs w:val="24"/>
        </w:rPr>
        <w:t>Komunikasi Interpersonal Berdasarkan Jenis Kelamin</w:t>
      </w:r>
    </w:p>
    <w:tbl>
      <w:tblPr>
        <w:tblW w:w="7371" w:type="dxa"/>
        <w:tblInd w:w="426" w:type="dxa"/>
        <w:tblBorders>
          <w:top w:val="single" w:sz="4" w:space="0" w:color="auto"/>
          <w:bottom w:val="single" w:sz="4" w:space="0" w:color="auto"/>
          <w:insideH w:val="single" w:sz="4" w:space="0" w:color="auto"/>
        </w:tblBorders>
        <w:tblLook w:val="04A0" w:firstRow="1" w:lastRow="0" w:firstColumn="1" w:lastColumn="0" w:noHBand="0" w:noVBand="1"/>
      </w:tblPr>
      <w:tblGrid>
        <w:gridCol w:w="4106"/>
        <w:gridCol w:w="1036"/>
        <w:gridCol w:w="2229"/>
      </w:tblGrid>
      <w:tr w:rsidR="00C162BF" w:rsidRPr="000C095D" w:rsidTr="00EC5A68">
        <w:tc>
          <w:tcPr>
            <w:tcW w:w="4106" w:type="dxa"/>
            <w:shd w:val="clear" w:color="auto" w:fill="auto"/>
          </w:tcPr>
          <w:p w:rsidR="00C162BF" w:rsidRPr="000C095D" w:rsidRDefault="00C162BF" w:rsidP="00EC5A68">
            <w:pPr>
              <w:spacing w:after="0" w:line="360" w:lineRule="auto"/>
              <w:ind w:left="-556" w:firstLine="556"/>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Jenis Kelamin</w:t>
            </w:r>
          </w:p>
        </w:tc>
        <w:tc>
          <w:tcPr>
            <w:tcW w:w="1036" w:type="dxa"/>
            <w:shd w:val="clear" w:color="auto" w:fill="auto"/>
          </w:tcPr>
          <w:p w:rsidR="00C162BF" w:rsidRPr="000C095D" w:rsidRDefault="00C162BF" w:rsidP="00EC5A68">
            <w:pPr>
              <w:spacing w:after="0" w:line="36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N</w:t>
            </w:r>
          </w:p>
        </w:tc>
        <w:tc>
          <w:tcPr>
            <w:tcW w:w="2229" w:type="dxa"/>
            <w:shd w:val="clear" w:color="auto" w:fill="auto"/>
          </w:tcPr>
          <w:p w:rsidR="00C162BF" w:rsidRPr="000C095D" w:rsidRDefault="00C162BF" w:rsidP="00EC5A68">
            <w:pPr>
              <w:spacing w:after="0" w:line="36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r>
      <w:tr w:rsidR="00C162BF" w:rsidRPr="000C095D" w:rsidTr="00EC5A68">
        <w:trPr>
          <w:trHeight w:val="1114"/>
        </w:trPr>
        <w:tc>
          <w:tcPr>
            <w:tcW w:w="4106" w:type="dxa"/>
            <w:shd w:val="clear" w:color="auto" w:fill="auto"/>
          </w:tcPr>
          <w:p w:rsidR="00C162BF"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Laki-laki</w:t>
            </w:r>
          </w:p>
          <w:p w:rsidR="00C162BF" w:rsidRPr="000C095D"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Perempuan</w:t>
            </w:r>
          </w:p>
        </w:tc>
        <w:tc>
          <w:tcPr>
            <w:tcW w:w="1036" w:type="dxa"/>
            <w:shd w:val="clear" w:color="auto" w:fill="auto"/>
          </w:tcPr>
          <w:p w:rsidR="00C162BF" w:rsidRPr="000C095D"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65</w:t>
            </w:r>
          </w:p>
          <w:p w:rsidR="00C162BF" w:rsidRPr="000C095D"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165</w:t>
            </w:r>
          </w:p>
        </w:tc>
        <w:tc>
          <w:tcPr>
            <w:tcW w:w="2229" w:type="dxa"/>
            <w:shd w:val="clear" w:color="auto" w:fill="auto"/>
          </w:tcPr>
          <w:p w:rsidR="00C162BF" w:rsidRPr="000C095D"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47,60</w:t>
            </w:r>
          </w:p>
          <w:p w:rsidR="00C162BF" w:rsidRPr="000C095D" w:rsidRDefault="00C162BF" w:rsidP="00EC5A68">
            <w:pPr>
              <w:spacing w:after="0" w:line="36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45,92</w:t>
            </w:r>
          </w:p>
        </w:tc>
      </w:tr>
    </w:tbl>
    <w:p w:rsidR="00C162BF" w:rsidRDefault="00C162BF" w:rsidP="00C162BF">
      <w:pPr>
        <w:spacing w:line="480" w:lineRule="auto"/>
        <w:ind w:left="142"/>
        <w:jc w:val="both"/>
        <w:rPr>
          <w:rFonts w:ascii="Times New Roman" w:eastAsia="Calibri" w:hAnsi="Times New Roman" w:cs="Times New Roman"/>
          <w:sz w:val="24"/>
          <w:szCs w:val="24"/>
        </w:rPr>
      </w:pPr>
    </w:p>
    <w:p w:rsidR="00C162BF" w:rsidRPr="000C095D" w:rsidRDefault="00C162BF" w:rsidP="00C162BF">
      <w:pPr>
        <w:spacing w:line="480" w:lineRule="auto"/>
        <w:ind w:left="142" w:firstLine="284"/>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di atas, subjek dengan </w:t>
      </w:r>
      <w:r>
        <w:rPr>
          <w:rFonts w:ascii="Times New Roman" w:eastAsia="Calibri" w:hAnsi="Times New Roman" w:cs="Times New Roman"/>
          <w:sz w:val="24"/>
          <w:szCs w:val="24"/>
        </w:rPr>
        <w:t>jenis kelamin laki-laki memiliki mean sebesar 47</w:t>
      </w:r>
      <w:proofErr w:type="gramStart"/>
      <w:r>
        <w:rPr>
          <w:rFonts w:ascii="Times New Roman" w:eastAsia="Calibri" w:hAnsi="Times New Roman" w:cs="Times New Roman"/>
          <w:sz w:val="24"/>
          <w:szCs w:val="24"/>
        </w:rPr>
        <w:t>,60</w:t>
      </w:r>
      <w:proofErr w:type="gramEnd"/>
      <w:r>
        <w:rPr>
          <w:rFonts w:ascii="Times New Roman" w:eastAsia="Calibri" w:hAnsi="Times New Roman" w:cs="Times New Roman"/>
          <w:sz w:val="24"/>
          <w:szCs w:val="24"/>
        </w:rPr>
        <w:t xml:space="preserve"> dan subjek perempuan sebesar 45,95</w:t>
      </w:r>
      <w:r w:rsidRPr="000C095D">
        <w:rPr>
          <w:rFonts w:ascii="Times New Roman" w:eastAsia="Calibri" w:hAnsi="Times New Roman" w:cs="Times New Roman"/>
          <w:sz w:val="24"/>
          <w:szCs w:val="24"/>
        </w:rPr>
        <w:t xml:space="preserve">. Artinya </w:t>
      </w:r>
      <w:r>
        <w:rPr>
          <w:rFonts w:ascii="Times New Roman" w:eastAsia="Calibri" w:hAnsi="Times New Roman" w:cs="Times New Roman"/>
          <w:sz w:val="24"/>
          <w:szCs w:val="24"/>
        </w:rPr>
        <w:t xml:space="preserve">komunikasi interpersonal yang lebih efektif terjadi pada subjek laki-laki dibandingkan dengan subjek perempuan. </w:t>
      </w:r>
    </w:p>
    <w:p w:rsidR="000C095D" w:rsidRPr="000C095D" w:rsidRDefault="000C095D" w:rsidP="000C095D">
      <w:pPr>
        <w:spacing w:line="480" w:lineRule="auto"/>
        <w:ind w:left="142" w:hanging="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4. Uji Beda Komunikasi Interpersonal dan Kepuasan Pernikahan pada Subjek Penelitian Berdasarkan </w:t>
      </w:r>
      <w:proofErr w:type="gramStart"/>
      <w:r w:rsidRPr="000C095D">
        <w:rPr>
          <w:rFonts w:ascii="Times New Roman" w:eastAsia="Calibri" w:hAnsi="Times New Roman" w:cs="Times New Roman"/>
          <w:b/>
          <w:sz w:val="24"/>
          <w:szCs w:val="24"/>
        </w:rPr>
        <w:t>Usia</w:t>
      </w:r>
      <w:proofErr w:type="gramEnd"/>
      <w:r w:rsidRPr="000C095D">
        <w:rPr>
          <w:rFonts w:ascii="Times New Roman" w:eastAsia="Calibri" w:hAnsi="Times New Roman" w:cs="Times New Roman"/>
          <w:b/>
          <w:sz w:val="24"/>
          <w:szCs w:val="24"/>
        </w:rPr>
        <w:t xml:space="preserve"> Pernikahan.</w:t>
      </w:r>
    </w:p>
    <w:p w:rsidR="00C162BF"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penelitian yang telah didapatkan, maka peneliti mengelempokkan subjek berdasarkan </w:t>
      </w:r>
      <w:proofErr w:type="gramStart"/>
      <w:r w:rsidRPr="000C095D">
        <w:rPr>
          <w:rFonts w:ascii="Times New Roman" w:eastAsia="Calibri" w:hAnsi="Times New Roman" w:cs="Times New Roman"/>
          <w:sz w:val="24"/>
          <w:szCs w:val="24"/>
        </w:rPr>
        <w:t>usia</w:t>
      </w:r>
      <w:proofErr w:type="gramEnd"/>
      <w:r w:rsidRPr="000C095D">
        <w:rPr>
          <w:rFonts w:ascii="Times New Roman" w:eastAsia="Calibri" w:hAnsi="Times New Roman" w:cs="Times New Roman"/>
          <w:sz w:val="24"/>
          <w:szCs w:val="24"/>
        </w:rPr>
        <w:t xml:space="preserve"> pernikahan. Selanjutnya, peneliti melakukan uji </w:t>
      </w:r>
      <w:proofErr w:type="gramStart"/>
      <w:r w:rsidRPr="000C095D">
        <w:rPr>
          <w:rFonts w:ascii="Times New Roman" w:eastAsia="Calibri" w:hAnsi="Times New Roman" w:cs="Times New Roman"/>
          <w:sz w:val="24"/>
          <w:szCs w:val="24"/>
        </w:rPr>
        <w:t>beda  (</w:t>
      </w:r>
      <w:proofErr w:type="gramEnd"/>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xml:space="preserve">) terhadap masing-masing variabel yang bertujuan untuk mengetahui ada atau tidaknya perbedaan mean kepuasan pernikahan dan komunikasi interpersonal pada subjek penelitian ditinjau dari usia pernikahan. </w:t>
      </w:r>
    </w:p>
    <w:p w:rsidR="00C162BF" w:rsidRDefault="00C162BF" w:rsidP="000C095D">
      <w:pPr>
        <w:spacing w:line="480" w:lineRule="auto"/>
        <w:ind w:left="142" w:firstLine="709"/>
        <w:jc w:val="both"/>
        <w:rPr>
          <w:rFonts w:ascii="Times New Roman" w:eastAsia="Calibri" w:hAnsi="Times New Roman" w:cs="Times New Roman"/>
          <w:sz w:val="24"/>
          <w:szCs w:val="24"/>
        </w:rPr>
      </w:pPr>
    </w:p>
    <w:p w:rsidR="00C162BF" w:rsidRDefault="00C162BF" w:rsidP="000C095D">
      <w:pPr>
        <w:spacing w:line="480" w:lineRule="auto"/>
        <w:ind w:left="142" w:firstLine="709"/>
        <w:jc w:val="both"/>
        <w:rPr>
          <w:rFonts w:ascii="Times New Roman" w:eastAsia="Calibri" w:hAnsi="Times New Roman" w:cs="Times New Roman"/>
          <w:sz w:val="24"/>
          <w:szCs w:val="24"/>
        </w:rPr>
      </w:pPr>
    </w:p>
    <w:p w:rsidR="00C162BF" w:rsidRDefault="00C162BF" w:rsidP="000C095D">
      <w:pPr>
        <w:spacing w:line="480" w:lineRule="auto"/>
        <w:ind w:left="142" w:firstLine="709"/>
        <w:jc w:val="both"/>
        <w:rPr>
          <w:rFonts w:ascii="Times New Roman" w:eastAsia="Calibri" w:hAnsi="Times New Roman" w:cs="Times New Roman"/>
          <w:sz w:val="24"/>
          <w:szCs w:val="24"/>
        </w:rPr>
      </w:pPr>
    </w:p>
    <w:p w:rsidR="00C162BF" w:rsidRPr="000C095D" w:rsidRDefault="00C162BF" w:rsidP="000C095D">
      <w:pPr>
        <w:spacing w:line="480" w:lineRule="auto"/>
        <w:ind w:left="142" w:firstLine="709"/>
        <w:jc w:val="both"/>
        <w:rPr>
          <w:rFonts w:ascii="Times New Roman" w:eastAsia="Calibri" w:hAnsi="Times New Roman" w:cs="Times New Roman"/>
          <w:sz w:val="24"/>
          <w:szCs w:val="24"/>
        </w:rPr>
      </w:pPr>
    </w:p>
    <w:p w:rsidR="000C095D" w:rsidRPr="000C095D" w:rsidRDefault="000C095D" w:rsidP="000C095D">
      <w:pPr>
        <w:spacing w:line="240" w:lineRule="auto"/>
        <w:ind w:left="284" w:hanging="284"/>
        <w:contextualSpacing/>
        <w:rPr>
          <w:rFonts w:ascii="Times New Roman" w:eastAsia="Calibri" w:hAnsi="Times New Roman" w:cs="Times New Roman"/>
          <w:b/>
          <w:sz w:val="24"/>
          <w:szCs w:val="24"/>
        </w:rPr>
      </w:pPr>
      <w:r w:rsidRPr="000C095D">
        <w:rPr>
          <w:rFonts w:ascii="Times New Roman" w:eastAsia="Calibri" w:hAnsi="Times New Roman" w:cs="Times New Roman"/>
          <w:sz w:val="24"/>
          <w:szCs w:val="24"/>
        </w:rPr>
        <w:lastRenderedPageBreak/>
        <w:tab/>
      </w:r>
      <w:r w:rsidRPr="000C095D">
        <w:rPr>
          <w:rFonts w:ascii="Times New Roman" w:eastAsia="Calibri" w:hAnsi="Times New Roman" w:cs="Times New Roman"/>
          <w:b/>
          <w:sz w:val="24"/>
          <w:szCs w:val="24"/>
        </w:rPr>
        <w:t xml:space="preserve">Tabel 4.27 Deskripsi Uji Beda berdasarkan </w:t>
      </w:r>
      <w:proofErr w:type="gramStart"/>
      <w:r w:rsidRPr="000C095D">
        <w:rPr>
          <w:rFonts w:ascii="Times New Roman" w:eastAsia="Calibri" w:hAnsi="Times New Roman" w:cs="Times New Roman"/>
          <w:b/>
          <w:sz w:val="24"/>
          <w:szCs w:val="24"/>
        </w:rPr>
        <w:t>Usia</w:t>
      </w:r>
      <w:proofErr w:type="gramEnd"/>
      <w:r w:rsidRPr="000C095D">
        <w:rPr>
          <w:rFonts w:ascii="Times New Roman" w:eastAsia="Calibri" w:hAnsi="Times New Roman" w:cs="Times New Roman"/>
          <w:b/>
          <w:sz w:val="24"/>
          <w:szCs w:val="24"/>
        </w:rPr>
        <w:t xml:space="preserve"> Pernikahan</w:t>
      </w:r>
    </w:p>
    <w:tbl>
      <w:tblPr>
        <w:tblW w:w="0" w:type="auto"/>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483"/>
        <w:gridCol w:w="1635"/>
        <w:gridCol w:w="1062"/>
        <w:gridCol w:w="1156"/>
        <w:gridCol w:w="887"/>
        <w:gridCol w:w="1430"/>
      </w:tblGrid>
      <w:tr w:rsidR="000C095D" w:rsidRPr="000C095D" w:rsidTr="000C095D">
        <w:tc>
          <w:tcPr>
            <w:tcW w:w="1483"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635"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Durasi Pernikahan</w:t>
            </w:r>
          </w:p>
        </w:tc>
        <w:tc>
          <w:tcPr>
            <w:tcW w:w="1062"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c>
          <w:tcPr>
            <w:tcW w:w="1156"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w:t>
            </w:r>
          </w:p>
        </w:tc>
        <w:tc>
          <w:tcPr>
            <w:tcW w:w="887"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43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22054C" w:rsidRPr="000C095D" w:rsidTr="00EC5A68">
        <w:trPr>
          <w:trHeight w:val="2880"/>
        </w:trPr>
        <w:tc>
          <w:tcPr>
            <w:tcW w:w="1483" w:type="dxa"/>
            <w:shd w:val="clear" w:color="auto" w:fill="auto"/>
          </w:tcPr>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635" w:type="dxa"/>
            <w:shd w:val="clear" w:color="auto" w:fill="auto"/>
          </w:tcPr>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0-3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4 - 7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8 - 11tahun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12 - 15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16 - 19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20 - 23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24 - 27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28 – 31 tahun</w:t>
            </w: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32 – 35 tahun</w:t>
            </w:r>
          </w:p>
        </w:tc>
        <w:tc>
          <w:tcPr>
            <w:tcW w:w="1062" w:type="dxa"/>
            <w:shd w:val="clear" w:color="auto" w:fill="auto"/>
            <w:vAlign w:val="center"/>
          </w:tcPr>
          <w:p w:rsidR="0022054C"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56.39</w:t>
            </w:r>
          </w:p>
          <w:p w:rsidR="0022054C" w:rsidRPr="008A01AA"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56.48</w:t>
            </w:r>
          </w:p>
          <w:p w:rsidR="0022054C" w:rsidRPr="008A01AA"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57.00</w:t>
            </w:r>
          </w:p>
          <w:p w:rsidR="0022054C" w:rsidRPr="008A01AA"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58.13</w:t>
            </w:r>
          </w:p>
          <w:p w:rsidR="0022054C" w:rsidRPr="008A01AA"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56.00</w:t>
            </w:r>
          </w:p>
          <w:p w:rsidR="0022054C" w:rsidRPr="008A01AA"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57.29</w:t>
            </w:r>
          </w:p>
          <w:p w:rsidR="0022054C"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56.20</w:t>
            </w:r>
          </w:p>
          <w:p w:rsidR="0022054C" w:rsidRPr="008A01AA" w:rsidRDefault="0022054C" w:rsidP="0022054C">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rsidR="0022054C" w:rsidRPr="00C162BF" w:rsidRDefault="0022054C" w:rsidP="0022054C">
            <w:pPr>
              <w:spacing w:line="240" w:lineRule="auto"/>
              <w:contextualSpacing/>
              <w:jc w:val="center"/>
              <w:rPr>
                <w:rFonts w:ascii="Times New Roman" w:hAnsi="Times New Roman" w:cs="Times New Roman"/>
                <w:sz w:val="24"/>
                <w:szCs w:val="24"/>
              </w:rPr>
            </w:pPr>
            <w:r w:rsidRPr="008A01AA">
              <w:rPr>
                <w:rFonts w:ascii="Times New Roman" w:hAnsi="Times New Roman" w:cs="Times New Roman"/>
                <w:sz w:val="24"/>
                <w:szCs w:val="24"/>
              </w:rPr>
              <w:t>46.50</w:t>
            </w:r>
          </w:p>
        </w:tc>
        <w:tc>
          <w:tcPr>
            <w:tcW w:w="1156" w:type="dxa"/>
            <w:shd w:val="clear" w:color="auto" w:fill="auto"/>
            <w:vAlign w:val="center"/>
          </w:tcPr>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1.140</w:t>
            </w:r>
          </w:p>
        </w:tc>
        <w:tc>
          <w:tcPr>
            <w:tcW w:w="887" w:type="dxa"/>
            <w:shd w:val="clear" w:color="auto" w:fill="auto"/>
          </w:tcPr>
          <w:p w:rsidR="0022054C" w:rsidRDefault="0022054C" w:rsidP="0022054C">
            <w:pPr>
              <w:rPr>
                <w:rFonts w:ascii="Times New Roman" w:hAnsi="Times New Roman" w:cs="Times New Roman"/>
                <w:sz w:val="24"/>
                <w:szCs w:val="24"/>
              </w:rPr>
            </w:pPr>
          </w:p>
          <w:p w:rsidR="0022054C" w:rsidRDefault="0022054C" w:rsidP="0022054C">
            <w:pPr>
              <w:rPr>
                <w:rFonts w:ascii="Times New Roman" w:hAnsi="Times New Roman" w:cs="Times New Roman"/>
                <w:sz w:val="24"/>
                <w:szCs w:val="24"/>
              </w:rPr>
            </w:pPr>
          </w:p>
          <w:p w:rsidR="0022054C" w:rsidRDefault="0022054C" w:rsidP="0022054C">
            <w:pPr>
              <w:rPr>
                <w:rFonts w:ascii="Times New Roman" w:hAnsi="Times New Roman" w:cs="Times New Roman"/>
                <w:sz w:val="24"/>
                <w:szCs w:val="24"/>
              </w:rPr>
            </w:pPr>
          </w:p>
          <w:p w:rsidR="0022054C" w:rsidRPr="00A64377" w:rsidRDefault="0022054C" w:rsidP="0022054C">
            <w:pPr>
              <w:rPr>
                <w:rFonts w:ascii="Times New Roman" w:hAnsi="Times New Roman" w:cs="Times New Roman"/>
                <w:sz w:val="24"/>
                <w:szCs w:val="24"/>
              </w:rPr>
            </w:pPr>
            <w:r w:rsidRPr="00A64377">
              <w:rPr>
                <w:rFonts w:ascii="Times New Roman" w:hAnsi="Times New Roman" w:cs="Times New Roman"/>
                <w:sz w:val="24"/>
                <w:szCs w:val="24"/>
              </w:rPr>
              <w:t>1.066</w:t>
            </w:r>
          </w:p>
        </w:tc>
        <w:tc>
          <w:tcPr>
            <w:tcW w:w="1430" w:type="dxa"/>
            <w:shd w:val="clear" w:color="auto" w:fill="auto"/>
          </w:tcPr>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Tidak Ada Perbedaan </w:t>
            </w:r>
          </w:p>
        </w:tc>
      </w:tr>
      <w:tr w:rsidR="0022054C" w:rsidRPr="000C095D" w:rsidTr="000C095D">
        <w:trPr>
          <w:trHeight w:val="2813"/>
        </w:trPr>
        <w:tc>
          <w:tcPr>
            <w:tcW w:w="1483" w:type="dxa"/>
            <w:shd w:val="clear" w:color="auto" w:fill="auto"/>
          </w:tcPr>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i/>
                <w:sz w:val="24"/>
                <w:szCs w:val="24"/>
                <w:lang w:val="en-US"/>
              </w:rPr>
            </w:pPr>
            <w:r w:rsidRPr="000C095D">
              <w:rPr>
                <w:rFonts w:ascii="Times New Roman" w:eastAsia="Times New Roman" w:hAnsi="Times New Roman" w:cs="Times New Roman"/>
                <w:sz w:val="24"/>
                <w:szCs w:val="24"/>
                <w:lang w:val="en-US"/>
              </w:rPr>
              <w:t>Komunikasi Interpersonal</w:t>
            </w:r>
          </w:p>
        </w:tc>
        <w:tc>
          <w:tcPr>
            <w:tcW w:w="1635" w:type="dxa"/>
            <w:shd w:val="clear" w:color="auto" w:fill="auto"/>
          </w:tcPr>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0-3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4 - 7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8 - 11tahun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12 - 15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16 - 19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20 - 23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24 - 27 tahun</w:t>
            </w:r>
          </w:p>
          <w:p w:rsidR="0022054C" w:rsidRPr="000C095D" w:rsidRDefault="0022054C" w:rsidP="0022054C">
            <w:pPr>
              <w:spacing w:after="0" w:line="320" w:lineRule="atLeast"/>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28 – 31 tahun</w:t>
            </w: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32 – 35 tahun</w:t>
            </w:r>
          </w:p>
        </w:tc>
        <w:tc>
          <w:tcPr>
            <w:tcW w:w="1062" w:type="dxa"/>
            <w:shd w:val="clear" w:color="auto" w:fill="auto"/>
            <w:vAlign w:val="center"/>
          </w:tcPr>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46.63</w:t>
            </w:r>
          </w:p>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45.80</w:t>
            </w:r>
          </w:p>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45.67</w:t>
            </w:r>
          </w:p>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48.13</w:t>
            </w:r>
          </w:p>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46.76</w:t>
            </w:r>
          </w:p>
          <w:p w:rsidR="0022054C" w:rsidRPr="008A01AA"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45.06</w:t>
            </w:r>
          </w:p>
          <w:p w:rsidR="0022054C"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45.80</w:t>
            </w:r>
          </w:p>
          <w:p w:rsidR="0022054C" w:rsidRPr="008A01AA" w:rsidRDefault="0022054C" w:rsidP="0022054C">
            <w:pPr>
              <w:contextualSpacing/>
              <w:jc w:val="center"/>
              <w:rPr>
                <w:rFonts w:ascii="Times New Roman" w:hAnsi="Times New Roman" w:cs="Times New Roman"/>
                <w:sz w:val="24"/>
                <w:szCs w:val="24"/>
              </w:rPr>
            </w:pPr>
            <w:r>
              <w:rPr>
                <w:rFonts w:ascii="Times New Roman" w:hAnsi="Times New Roman" w:cs="Times New Roman"/>
                <w:sz w:val="24"/>
                <w:szCs w:val="24"/>
              </w:rPr>
              <w:t>-</w:t>
            </w:r>
          </w:p>
          <w:p w:rsidR="0022054C" w:rsidRPr="0022054C" w:rsidRDefault="0022054C" w:rsidP="0022054C">
            <w:pPr>
              <w:contextualSpacing/>
              <w:jc w:val="center"/>
              <w:rPr>
                <w:rFonts w:ascii="Times New Roman" w:hAnsi="Times New Roman" w:cs="Times New Roman"/>
                <w:sz w:val="24"/>
                <w:szCs w:val="24"/>
              </w:rPr>
            </w:pPr>
            <w:r w:rsidRPr="008A01AA">
              <w:rPr>
                <w:rFonts w:ascii="Times New Roman" w:hAnsi="Times New Roman" w:cs="Times New Roman"/>
                <w:sz w:val="24"/>
                <w:szCs w:val="24"/>
              </w:rPr>
              <w:t>42.00</w:t>
            </w:r>
          </w:p>
        </w:tc>
        <w:tc>
          <w:tcPr>
            <w:tcW w:w="1156" w:type="dxa"/>
            <w:shd w:val="clear" w:color="auto" w:fill="auto"/>
          </w:tcPr>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p>
          <w:p w:rsidR="0022054C" w:rsidRPr="000C095D" w:rsidRDefault="0022054C" w:rsidP="0022054C">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0.957</w:t>
            </w:r>
          </w:p>
        </w:tc>
        <w:tc>
          <w:tcPr>
            <w:tcW w:w="887" w:type="dxa"/>
            <w:shd w:val="clear" w:color="auto" w:fill="auto"/>
          </w:tcPr>
          <w:p w:rsidR="0022054C" w:rsidRDefault="0022054C" w:rsidP="0022054C">
            <w:pPr>
              <w:rPr>
                <w:rFonts w:ascii="Times New Roman" w:hAnsi="Times New Roman" w:cs="Times New Roman"/>
                <w:sz w:val="24"/>
                <w:szCs w:val="24"/>
              </w:rPr>
            </w:pPr>
          </w:p>
          <w:p w:rsidR="0022054C" w:rsidRDefault="0022054C" w:rsidP="0022054C">
            <w:pPr>
              <w:rPr>
                <w:rFonts w:ascii="Times New Roman" w:hAnsi="Times New Roman" w:cs="Times New Roman"/>
                <w:sz w:val="24"/>
                <w:szCs w:val="24"/>
              </w:rPr>
            </w:pPr>
          </w:p>
          <w:p w:rsidR="0022054C" w:rsidRDefault="0022054C" w:rsidP="0022054C">
            <w:pPr>
              <w:rPr>
                <w:rFonts w:ascii="Times New Roman" w:hAnsi="Times New Roman" w:cs="Times New Roman"/>
                <w:sz w:val="24"/>
                <w:szCs w:val="24"/>
              </w:rPr>
            </w:pPr>
          </w:p>
          <w:p w:rsidR="0022054C" w:rsidRPr="008A01AA" w:rsidRDefault="0022054C" w:rsidP="0022054C">
            <w:pPr>
              <w:rPr>
                <w:rFonts w:ascii="Times New Roman" w:hAnsi="Times New Roman" w:cs="Times New Roman"/>
                <w:sz w:val="24"/>
                <w:szCs w:val="24"/>
              </w:rPr>
            </w:pPr>
            <w:r>
              <w:rPr>
                <w:rFonts w:ascii="Times New Roman" w:hAnsi="Times New Roman" w:cs="Times New Roman"/>
                <w:sz w:val="24"/>
                <w:szCs w:val="24"/>
              </w:rPr>
              <w:t>0</w:t>
            </w:r>
            <w:r w:rsidRPr="008A01AA">
              <w:rPr>
                <w:rFonts w:ascii="Times New Roman" w:hAnsi="Times New Roman" w:cs="Times New Roman"/>
                <w:sz w:val="24"/>
                <w:szCs w:val="24"/>
              </w:rPr>
              <w:t>.784</w:t>
            </w:r>
          </w:p>
          <w:p w:rsidR="0022054C" w:rsidRPr="00A64377" w:rsidRDefault="0022054C" w:rsidP="0022054C">
            <w:pPr>
              <w:rPr>
                <w:rFonts w:ascii="Times New Roman" w:hAnsi="Times New Roman" w:cs="Times New Roman"/>
                <w:sz w:val="24"/>
                <w:szCs w:val="24"/>
              </w:rPr>
            </w:pPr>
          </w:p>
        </w:tc>
        <w:tc>
          <w:tcPr>
            <w:tcW w:w="1430" w:type="dxa"/>
            <w:shd w:val="clear" w:color="auto" w:fill="auto"/>
          </w:tcPr>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p>
          <w:p w:rsidR="0022054C" w:rsidRPr="000C095D" w:rsidRDefault="0022054C" w:rsidP="0022054C">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Tidak Ada Perbedaan </w:t>
            </w:r>
          </w:p>
        </w:tc>
      </w:tr>
    </w:tbl>
    <w:p w:rsidR="000C095D" w:rsidRPr="000C095D" w:rsidRDefault="000C095D" w:rsidP="000C095D">
      <w:pPr>
        <w:spacing w:line="480" w:lineRule="auto"/>
        <w:ind w:left="142" w:firstLine="709"/>
        <w:jc w:val="both"/>
        <w:rPr>
          <w:rFonts w:ascii="Times New Roman" w:eastAsia="Calibri" w:hAnsi="Times New Roman" w:cs="Times New Roman"/>
          <w:sz w:val="24"/>
          <w:szCs w:val="24"/>
        </w:rPr>
      </w:pPr>
    </w:p>
    <w:p w:rsidR="000C095D"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uji beda yang telah dilakukan dengan menggunakan </w:t>
      </w:r>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xml:space="preserve">, kepuasan pernikahan berdasarkan pada usia pernikahan diperoleh </w:t>
      </w:r>
      <w:r w:rsidR="0022054C">
        <w:rPr>
          <w:rFonts w:ascii="Times New Roman" w:eastAsia="Calibri" w:hAnsi="Times New Roman" w:cs="Times New Roman"/>
          <w:sz w:val="24"/>
          <w:szCs w:val="24"/>
        </w:rPr>
        <w:t>nilai signifikansi sebesar 1,066</w:t>
      </w:r>
      <w:r w:rsidRPr="000C095D">
        <w:rPr>
          <w:rFonts w:ascii="Times New Roman" w:eastAsia="Calibri" w:hAnsi="Times New Roman" w:cs="Times New Roman"/>
          <w:sz w:val="24"/>
          <w:szCs w:val="24"/>
        </w:rPr>
        <w:t xml:space="preserve"> (p&lt;0,05)  yang berarti tidak ada perbedaan kepuasan pernikahan berdasarkan usia pernikahan sedangkan nilai signifikansi untuk komunikasi interpersonal berdasark</w:t>
      </w:r>
      <w:r w:rsidR="0022054C">
        <w:rPr>
          <w:rFonts w:ascii="Times New Roman" w:eastAsia="Calibri" w:hAnsi="Times New Roman" w:cs="Times New Roman"/>
          <w:sz w:val="24"/>
          <w:szCs w:val="24"/>
        </w:rPr>
        <w:t>an usia pernikahan sebesar 0,784</w:t>
      </w:r>
      <w:r w:rsidRPr="000C095D">
        <w:rPr>
          <w:rFonts w:ascii="Times New Roman" w:eastAsia="Calibri" w:hAnsi="Times New Roman" w:cs="Times New Roman"/>
          <w:sz w:val="24"/>
          <w:szCs w:val="24"/>
        </w:rPr>
        <w:t xml:space="preserve"> (p&lt;0,05)  juga berarti tidak ada perbedaan komunikasi interpersonal berdasarkan usia pernikahan subjek.</w:t>
      </w:r>
    </w:p>
    <w:p w:rsidR="0022054C" w:rsidRDefault="0022054C" w:rsidP="000C095D">
      <w:pPr>
        <w:spacing w:line="480" w:lineRule="auto"/>
        <w:ind w:left="142" w:firstLine="709"/>
        <w:jc w:val="both"/>
        <w:rPr>
          <w:rFonts w:ascii="Times New Roman" w:eastAsia="Calibri" w:hAnsi="Times New Roman" w:cs="Times New Roman"/>
          <w:sz w:val="24"/>
          <w:szCs w:val="24"/>
        </w:rPr>
      </w:pPr>
    </w:p>
    <w:p w:rsidR="0022054C" w:rsidRPr="000C095D" w:rsidRDefault="0022054C" w:rsidP="000C095D">
      <w:pPr>
        <w:spacing w:line="480" w:lineRule="auto"/>
        <w:ind w:left="142" w:firstLine="709"/>
        <w:jc w:val="both"/>
        <w:rPr>
          <w:rFonts w:ascii="Times New Roman" w:eastAsia="Calibri" w:hAnsi="Times New Roman" w:cs="Times New Roman"/>
          <w:sz w:val="24"/>
          <w:szCs w:val="24"/>
        </w:rPr>
      </w:pPr>
    </w:p>
    <w:p w:rsidR="000C095D" w:rsidRPr="000C095D" w:rsidRDefault="000C095D" w:rsidP="000C095D">
      <w:pPr>
        <w:spacing w:line="480" w:lineRule="auto"/>
        <w:ind w:left="142" w:hanging="284"/>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5. Uji Beda Komunikasi Interpersonal dan Kepuasan Pernikahan pada Subjek Penelitian Berdasarkan Tempat Tinggal.</w:t>
      </w:r>
    </w:p>
    <w:p w:rsidR="000C095D" w:rsidRPr="000C095D"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penelitian yang telah didapatkan, maka peneliti mengelempokkan subjek berdasarkan jenis kelamin. Selanjutnya, peneliti melakukan uji </w:t>
      </w:r>
      <w:proofErr w:type="gramStart"/>
      <w:r w:rsidRPr="000C095D">
        <w:rPr>
          <w:rFonts w:ascii="Times New Roman" w:eastAsia="Calibri" w:hAnsi="Times New Roman" w:cs="Times New Roman"/>
          <w:sz w:val="24"/>
          <w:szCs w:val="24"/>
        </w:rPr>
        <w:t>beda</w:t>
      </w:r>
      <w:proofErr w:type="gramEnd"/>
      <w:r w:rsidRPr="000C095D">
        <w:rPr>
          <w:rFonts w:ascii="Times New Roman" w:eastAsia="Calibri" w:hAnsi="Times New Roman" w:cs="Times New Roman"/>
          <w:sz w:val="24"/>
          <w:szCs w:val="24"/>
        </w:rPr>
        <w:t xml:space="preserve"> (</w:t>
      </w:r>
      <w:r w:rsidRPr="000C095D">
        <w:rPr>
          <w:rFonts w:ascii="Times New Roman" w:eastAsia="Calibri" w:hAnsi="Times New Roman" w:cs="Times New Roman"/>
          <w:i/>
          <w:sz w:val="24"/>
          <w:szCs w:val="24"/>
        </w:rPr>
        <w:t>independent t-test</w:t>
      </w:r>
      <w:r w:rsidRPr="000C095D">
        <w:rPr>
          <w:rFonts w:ascii="Times New Roman" w:eastAsia="Calibri" w:hAnsi="Times New Roman" w:cs="Times New Roman"/>
          <w:sz w:val="24"/>
          <w:szCs w:val="24"/>
        </w:rPr>
        <w:t xml:space="preserve">) terhadap masing-masing variabel yang bertujuan untuk mengetahui ada atau tidaknya perbedaan mean kepuasan pernikahan dan komunikasi interpersonal pada subjek penelitian ditinjau dari tempat tinggal subjek. </w:t>
      </w:r>
    </w:p>
    <w:p w:rsidR="000C095D" w:rsidRPr="000C095D" w:rsidRDefault="000C095D" w:rsidP="000C095D">
      <w:pPr>
        <w:spacing w:line="240" w:lineRule="auto"/>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Tabel 4.28 Deskripsi Uji Beda berdasarkan Tempat Tinggal</w:t>
      </w:r>
    </w:p>
    <w:tbl>
      <w:tblPr>
        <w:tblW w:w="7654" w:type="dxa"/>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484"/>
        <w:gridCol w:w="1918"/>
        <w:gridCol w:w="1559"/>
        <w:gridCol w:w="1134"/>
        <w:gridCol w:w="1559"/>
      </w:tblGrid>
      <w:tr w:rsidR="000C095D" w:rsidRPr="000C095D" w:rsidTr="000C095D">
        <w:tc>
          <w:tcPr>
            <w:tcW w:w="148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918"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Tempat Tinggal</w:t>
            </w:r>
          </w:p>
        </w:tc>
        <w:tc>
          <w:tcPr>
            <w:tcW w:w="1559"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Levene Test</w:t>
            </w:r>
          </w:p>
        </w:tc>
        <w:tc>
          <w:tcPr>
            <w:tcW w:w="113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559"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rPr>
          <w:trHeight w:val="562"/>
        </w:trPr>
        <w:tc>
          <w:tcPr>
            <w:tcW w:w="1484"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Kepuasan Pernikahan</w:t>
            </w:r>
          </w:p>
        </w:tc>
        <w:tc>
          <w:tcPr>
            <w:tcW w:w="191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Tinggal bersama</w:t>
            </w: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Long Distance Marriage</w:t>
            </w:r>
          </w:p>
        </w:tc>
        <w:tc>
          <w:tcPr>
            <w:tcW w:w="1559" w:type="dxa"/>
            <w:shd w:val="clear" w:color="auto" w:fill="auto"/>
            <w:vAlign w:val="center"/>
          </w:tcPr>
          <w:p w:rsidR="000C095D" w:rsidRPr="000C095D" w:rsidRDefault="00FB6A4B"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0,734</w:t>
            </w:r>
          </w:p>
        </w:tc>
        <w:tc>
          <w:tcPr>
            <w:tcW w:w="1134" w:type="dxa"/>
            <w:shd w:val="clear" w:color="auto" w:fill="auto"/>
            <w:vAlign w:val="center"/>
          </w:tcPr>
          <w:p w:rsidR="000C095D" w:rsidRPr="000C095D" w:rsidRDefault="00FB6A4B"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0,328</w:t>
            </w:r>
          </w:p>
        </w:tc>
        <w:tc>
          <w:tcPr>
            <w:tcW w:w="1559"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r w:rsidR="000C095D" w:rsidRPr="000C095D" w:rsidTr="000C095D">
        <w:trPr>
          <w:trHeight w:val="562"/>
        </w:trPr>
        <w:tc>
          <w:tcPr>
            <w:tcW w:w="1484"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Komunikasi Interpersonal</w:t>
            </w:r>
          </w:p>
        </w:tc>
        <w:tc>
          <w:tcPr>
            <w:tcW w:w="1918"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Tinggal bersama</w:t>
            </w: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Long Distance Marriage </w:t>
            </w:r>
          </w:p>
        </w:tc>
        <w:tc>
          <w:tcPr>
            <w:tcW w:w="1559" w:type="dxa"/>
            <w:shd w:val="clear" w:color="auto" w:fill="auto"/>
            <w:vAlign w:val="center"/>
          </w:tcPr>
          <w:p w:rsidR="000C095D" w:rsidRPr="000C095D" w:rsidRDefault="00FB6A4B"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0,169</w:t>
            </w:r>
          </w:p>
        </w:tc>
        <w:tc>
          <w:tcPr>
            <w:tcW w:w="1134" w:type="dxa"/>
            <w:shd w:val="clear" w:color="auto" w:fill="auto"/>
            <w:vAlign w:val="center"/>
          </w:tcPr>
          <w:p w:rsidR="000C095D" w:rsidRPr="000C095D" w:rsidRDefault="00FB6A4B"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0,449</w:t>
            </w:r>
          </w:p>
        </w:tc>
        <w:tc>
          <w:tcPr>
            <w:tcW w:w="1559"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bl>
    <w:p w:rsidR="000C095D" w:rsidRDefault="000C095D" w:rsidP="000C095D">
      <w:pPr>
        <w:spacing w:line="480" w:lineRule="auto"/>
        <w:ind w:left="142" w:firstLine="851"/>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uji beda yang telah dilakukan dengan menggunakan </w:t>
      </w:r>
      <w:r w:rsidRPr="000C095D">
        <w:rPr>
          <w:rFonts w:ascii="Times New Roman" w:eastAsia="Calibri" w:hAnsi="Times New Roman" w:cs="Times New Roman"/>
          <w:i/>
          <w:sz w:val="24"/>
          <w:szCs w:val="24"/>
        </w:rPr>
        <w:t xml:space="preserve">independent t-test, </w:t>
      </w:r>
      <w:r w:rsidRPr="000C095D">
        <w:rPr>
          <w:rFonts w:ascii="Times New Roman" w:eastAsia="Calibri" w:hAnsi="Times New Roman" w:cs="Times New Roman"/>
          <w:sz w:val="24"/>
          <w:szCs w:val="24"/>
        </w:rPr>
        <w:t>untuk</w:t>
      </w:r>
      <w:r w:rsidRPr="000C095D">
        <w:rPr>
          <w:rFonts w:ascii="Times New Roman" w:eastAsia="Calibri" w:hAnsi="Times New Roman" w:cs="Times New Roman"/>
          <w:i/>
          <w:sz w:val="24"/>
          <w:szCs w:val="24"/>
        </w:rPr>
        <w:t xml:space="preserve">  </w:t>
      </w:r>
      <w:r w:rsidRPr="000C095D">
        <w:rPr>
          <w:rFonts w:ascii="Times New Roman" w:eastAsia="Calibri" w:hAnsi="Times New Roman" w:cs="Times New Roman"/>
          <w:sz w:val="24"/>
          <w:szCs w:val="24"/>
        </w:rPr>
        <w:t xml:space="preserve">kepuasan pernikahan berdasarkan pada tempat tinggal diperoleh </w:t>
      </w:r>
      <w:r w:rsidR="00FB6A4B">
        <w:rPr>
          <w:rFonts w:ascii="Times New Roman" w:eastAsia="Calibri" w:hAnsi="Times New Roman" w:cs="Times New Roman"/>
          <w:sz w:val="24"/>
          <w:szCs w:val="24"/>
        </w:rPr>
        <w:t>nilai signifikansi sebesar 0,328</w:t>
      </w:r>
      <w:r w:rsidRPr="000C095D">
        <w:rPr>
          <w:rFonts w:ascii="Times New Roman" w:eastAsia="Calibri" w:hAnsi="Times New Roman" w:cs="Times New Roman"/>
          <w:sz w:val="24"/>
          <w:szCs w:val="24"/>
        </w:rPr>
        <w:t xml:space="preserve"> (p&lt;0,05) yang berarti tidak ada perbedaan kepuasan pernikahan pada subjek penelitian berdasarkan tempat tinggal sedangkan nilai signifikansi untuk komunikasi interpersonal ditinjau dari te</w:t>
      </w:r>
      <w:r w:rsidR="00FB6A4B">
        <w:rPr>
          <w:rFonts w:ascii="Times New Roman" w:eastAsia="Calibri" w:hAnsi="Times New Roman" w:cs="Times New Roman"/>
          <w:sz w:val="24"/>
          <w:szCs w:val="24"/>
        </w:rPr>
        <w:t>mpat tinggal yakni sebesar 0,449</w:t>
      </w:r>
      <w:r w:rsidRPr="000C095D">
        <w:rPr>
          <w:rFonts w:ascii="Times New Roman" w:eastAsia="Calibri" w:hAnsi="Times New Roman" w:cs="Times New Roman"/>
          <w:sz w:val="24"/>
          <w:szCs w:val="24"/>
        </w:rPr>
        <w:t xml:space="preserve"> (p&lt;0,05) yang juga berarti bahwa tidak ada perbedaan komunikasi interpersonal pada subjek penelitian berdasarkan tempat tinggal. </w:t>
      </w:r>
    </w:p>
    <w:p w:rsidR="000E7400" w:rsidRPr="000C095D" w:rsidRDefault="000E7400" w:rsidP="000C095D">
      <w:pPr>
        <w:spacing w:line="480" w:lineRule="auto"/>
        <w:ind w:left="142" w:firstLine="851"/>
        <w:jc w:val="both"/>
        <w:rPr>
          <w:rFonts w:ascii="Times New Roman" w:eastAsia="Calibri" w:hAnsi="Times New Roman" w:cs="Times New Roman"/>
          <w:sz w:val="24"/>
          <w:szCs w:val="24"/>
        </w:rPr>
      </w:pPr>
    </w:p>
    <w:p w:rsidR="000C095D" w:rsidRPr="000C095D" w:rsidRDefault="000C095D" w:rsidP="000C095D">
      <w:pPr>
        <w:spacing w:line="480" w:lineRule="auto"/>
        <w:ind w:left="142" w:hanging="284"/>
        <w:jc w:val="both"/>
        <w:rPr>
          <w:rFonts w:ascii="Times New Roman" w:eastAsia="Calibri" w:hAnsi="Times New Roman" w:cs="Times New Roman"/>
          <w:b/>
          <w:sz w:val="24"/>
          <w:szCs w:val="24"/>
        </w:rPr>
      </w:pPr>
      <w:r w:rsidRPr="000C095D">
        <w:rPr>
          <w:rFonts w:ascii="Times New Roman" w:eastAsia="Calibri" w:hAnsi="Times New Roman" w:cs="Times New Roman"/>
          <w:b/>
          <w:sz w:val="24"/>
          <w:szCs w:val="24"/>
        </w:rPr>
        <w:lastRenderedPageBreak/>
        <w:t>6. Uji Beda Komunikasi Interpersonal dan Kepuasan Pernikahan pada Subjek Penelitian Berdasarkan Pekerjaan.</w:t>
      </w:r>
    </w:p>
    <w:p w:rsidR="000C095D"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Dari data penelitian yang telah didapatkan, maka peneliti mengelempokkan subjek berdasarkan jumlah anak yang dimiliki. Selanjutnya, peneliti melakukan uji </w:t>
      </w:r>
      <w:proofErr w:type="gramStart"/>
      <w:r w:rsidRPr="000C095D">
        <w:rPr>
          <w:rFonts w:ascii="Times New Roman" w:eastAsia="Calibri" w:hAnsi="Times New Roman" w:cs="Times New Roman"/>
          <w:sz w:val="24"/>
          <w:szCs w:val="24"/>
        </w:rPr>
        <w:t>beda  (</w:t>
      </w:r>
      <w:proofErr w:type="gramEnd"/>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terhadap masing-masing variabel yang bertujuan untuk mengetahui ada atau tidaknya perbedaan mean kepuasan pernikahan dan komunikasi interpersonal pada subjek penelitian ditinjau dari jumlah anak yang dimiliki subjek penelitian.</w:t>
      </w: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Default="00846C1A" w:rsidP="000C095D">
      <w:pPr>
        <w:spacing w:line="480" w:lineRule="auto"/>
        <w:ind w:left="142" w:firstLine="709"/>
        <w:jc w:val="both"/>
        <w:rPr>
          <w:rFonts w:ascii="Times New Roman" w:eastAsia="Calibri" w:hAnsi="Times New Roman" w:cs="Times New Roman"/>
          <w:sz w:val="24"/>
          <w:szCs w:val="24"/>
        </w:rPr>
      </w:pPr>
    </w:p>
    <w:p w:rsidR="00846C1A" w:rsidRPr="000C095D" w:rsidRDefault="00846C1A" w:rsidP="000C095D">
      <w:pPr>
        <w:spacing w:line="480" w:lineRule="auto"/>
        <w:ind w:left="142" w:firstLine="709"/>
        <w:jc w:val="both"/>
        <w:rPr>
          <w:rFonts w:ascii="Times New Roman" w:eastAsia="Calibri" w:hAnsi="Times New Roman" w:cs="Times New Roman"/>
          <w:sz w:val="24"/>
          <w:szCs w:val="24"/>
        </w:rPr>
      </w:pPr>
    </w:p>
    <w:p w:rsidR="000C095D" w:rsidRPr="000C095D" w:rsidRDefault="000C095D" w:rsidP="000C095D">
      <w:pPr>
        <w:spacing w:line="240" w:lineRule="auto"/>
        <w:ind w:left="284" w:hanging="284"/>
        <w:contextualSpacing/>
        <w:rPr>
          <w:rFonts w:ascii="Times New Roman" w:eastAsia="Calibri" w:hAnsi="Times New Roman" w:cs="Times New Roman"/>
          <w:b/>
          <w:sz w:val="24"/>
          <w:szCs w:val="24"/>
        </w:rPr>
      </w:pPr>
      <w:r w:rsidRPr="000C095D">
        <w:rPr>
          <w:rFonts w:ascii="Times New Roman" w:eastAsia="Calibri" w:hAnsi="Times New Roman" w:cs="Times New Roman"/>
          <w:sz w:val="24"/>
          <w:szCs w:val="24"/>
        </w:rPr>
        <w:lastRenderedPageBreak/>
        <w:tab/>
      </w:r>
      <w:r w:rsidRPr="000C095D">
        <w:rPr>
          <w:rFonts w:ascii="Times New Roman" w:eastAsia="Calibri" w:hAnsi="Times New Roman" w:cs="Times New Roman"/>
          <w:b/>
          <w:sz w:val="24"/>
          <w:szCs w:val="24"/>
        </w:rPr>
        <w:t>Tabel 4.29 Deskripsi Uji Beda berdasarkan Pekerjaan</w:t>
      </w:r>
    </w:p>
    <w:tbl>
      <w:tblPr>
        <w:tblW w:w="0" w:type="auto"/>
        <w:tblInd w:w="284" w:type="dxa"/>
        <w:tblBorders>
          <w:top w:val="single" w:sz="4" w:space="0" w:color="auto"/>
          <w:bottom w:val="single" w:sz="4" w:space="0" w:color="auto"/>
          <w:insideH w:val="single" w:sz="4" w:space="0" w:color="auto"/>
        </w:tblBorders>
        <w:tblLook w:val="04A0" w:firstRow="1" w:lastRow="0" w:firstColumn="1" w:lastColumn="0" w:noHBand="0" w:noVBand="1"/>
      </w:tblPr>
      <w:tblGrid>
        <w:gridCol w:w="1616"/>
        <w:gridCol w:w="1781"/>
        <w:gridCol w:w="970"/>
        <w:gridCol w:w="1047"/>
        <w:gridCol w:w="799"/>
        <w:gridCol w:w="1430"/>
      </w:tblGrid>
      <w:tr w:rsidR="000C095D" w:rsidRPr="000C095D" w:rsidTr="000C095D">
        <w:tc>
          <w:tcPr>
            <w:tcW w:w="1616"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Variabel</w:t>
            </w:r>
          </w:p>
        </w:tc>
        <w:tc>
          <w:tcPr>
            <w:tcW w:w="1781"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Pekerjaan</w:t>
            </w:r>
          </w:p>
        </w:tc>
        <w:tc>
          <w:tcPr>
            <w:tcW w:w="97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Mean</w:t>
            </w:r>
          </w:p>
        </w:tc>
        <w:tc>
          <w:tcPr>
            <w:tcW w:w="1047"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F</w:t>
            </w:r>
          </w:p>
        </w:tc>
        <w:tc>
          <w:tcPr>
            <w:tcW w:w="799"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Sig</w:t>
            </w:r>
          </w:p>
        </w:tc>
        <w:tc>
          <w:tcPr>
            <w:tcW w:w="143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Keterangan</w:t>
            </w:r>
          </w:p>
        </w:tc>
      </w:tr>
      <w:tr w:rsidR="000C095D" w:rsidRPr="000C095D" w:rsidTr="000C095D">
        <w:trPr>
          <w:trHeight w:val="3609"/>
        </w:trPr>
        <w:tc>
          <w:tcPr>
            <w:tcW w:w="1616" w:type="dxa"/>
            <w:shd w:val="clear" w:color="auto" w:fill="auto"/>
          </w:tcPr>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Kepuasan Pernikahan</w:t>
            </w:r>
          </w:p>
        </w:tc>
        <w:tc>
          <w:tcPr>
            <w:tcW w:w="1781" w:type="dxa"/>
            <w:shd w:val="clear" w:color="auto" w:fill="auto"/>
          </w:tcPr>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Wiraswasta </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PNS/ASN</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Mahasiswa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IRT </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Honorer</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Karyawan Swasta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Wirausaha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Kesehatan</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Buruh</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Dosen</w:t>
            </w:r>
          </w:p>
          <w:p w:rsidR="000C095D" w:rsidRPr="000C095D" w:rsidRDefault="000C095D" w:rsidP="000C095D">
            <w:pPr>
              <w:spacing w:after="0" w:line="276"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Belum Bekerja </w:t>
            </w:r>
          </w:p>
        </w:tc>
        <w:tc>
          <w:tcPr>
            <w:tcW w:w="970" w:type="dxa"/>
            <w:shd w:val="clear" w:color="auto" w:fill="auto"/>
            <w:vAlign w:val="center"/>
          </w:tcPr>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56.06</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56.63</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51.75</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56.73</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58.25</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58.12</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56.33</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55.17</w:t>
            </w:r>
          </w:p>
          <w:p w:rsidR="0032205C" w:rsidRPr="00B53C43"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56.31</w:t>
            </w:r>
          </w:p>
          <w:p w:rsidR="0032205C" w:rsidRDefault="0032205C" w:rsidP="0032205C">
            <w:pPr>
              <w:contextualSpacing/>
              <w:rPr>
                <w:rFonts w:ascii="Times New Roman" w:hAnsi="Times New Roman" w:cs="Times New Roman"/>
                <w:sz w:val="24"/>
                <w:szCs w:val="24"/>
              </w:rPr>
            </w:pPr>
            <w:r>
              <w:rPr>
                <w:rFonts w:ascii="Times New Roman" w:hAnsi="Times New Roman" w:cs="Times New Roman"/>
                <w:sz w:val="24"/>
                <w:szCs w:val="24"/>
              </w:rPr>
              <w:t>54.50</w:t>
            </w:r>
          </w:p>
          <w:p w:rsidR="000C095D" w:rsidRPr="0032205C" w:rsidRDefault="0032205C" w:rsidP="0032205C">
            <w:pPr>
              <w:contextualSpacing/>
              <w:rPr>
                <w:rFonts w:ascii="Times New Roman" w:hAnsi="Times New Roman" w:cs="Times New Roman"/>
                <w:sz w:val="24"/>
                <w:szCs w:val="24"/>
              </w:rPr>
            </w:pPr>
            <w:r w:rsidRPr="00B53C43">
              <w:rPr>
                <w:rFonts w:ascii="Times New Roman" w:hAnsi="Times New Roman" w:cs="Times New Roman"/>
                <w:sz w:val="24"/>
                <w:szCs w:val="24"/>
              </w:rPr>
              <w:t>57.00</w:t>
            </w:r>
          </w:p>
        </w:tc>
        <w:tc>
          <w:tcPr>
            <w:tcW w:w="1047" w:type="dxa"/>
            <w:shd w:val="clear" w:color="auto" w:fill="auto"/>
            <w:vAlign w:val="center"/>
          </w:tcPr>
          <w:p w:rsidR="000C095D" w:rsidRPr="000C095D" w:rsidRDefault="0032205C" w:rsidP="000C095D">
            <w:pPr>
              <w:spacing w:after="0" w:line="320" w:lineRule="atLeas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0,824</w:t>
            </w:r>
          </w:p>
        </w:tc>
        <w:tc>
          <w:tcPr>
            <w:tcW w:w="799" w:type="dxa"/>
            <w:shd w:val="clear" w:color="auto" w:fill="auto"/>
            <w:vAlign w:val="center"/>
          </w:tcPr>
          <w:p w:rsidR="000C095D" w:rsidRPr="000C095D" w:rsidRDefault="0032205C" w:rsidP="000C095D">
            <w:pPr>
              <w:spacing w:after="0" w:line="320" w:lineRule="atLeast"/>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0,606</w:t>
            </w:r>
          </w:p>
        </w:tc>
        <w:tc>
          <w:tcPr>
            <w:tcW w:w="143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r w:rsidR="000C095D" w:rsidRPr="000C095D" w:rsidTr="000C095D">
        <w:trPr>
          <w:trHeight w:val="3520"/>
        </w:trPr>
        <w:tc>
          <w:tcPr>
            <w:tcW w:w="1616" w:type="dxa"/>
            <w:shd w:val="clear" w:color="auto" w:fill="auto"/>
          </w:tcPr>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p>
          <w:p w:rsidR="000C095D" w:rsidRPr="000C095D" w:rsidRDefault="000C095D" w:rsidP="000C095D">
            <w:pPr>
              <w:spacing w:after="0" w:line="240" w:lineRule="auto"/>
              <w:contextualSpacing/>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Komunikasi Interpersonal </w:t>
            </w:r>
          </w:p>
        </w:tc>
        <w:tc>
          <w:tcPr>
            <w:tcW w:w="1781" w:type="dxa"/>
            <w:shd w:val="clear" w:color="auto" w:fill="auto"/>
          </w:tcPr>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Wiraswasta </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PNS/ASN</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Mahasiswa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IRT </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Honorer</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Karyawan Swasta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Wirausaha</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Kesehatan</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Buruh</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Dosen</w:t>
            </w:r>
          </w:p>
          <w:p w:rsidR="000C095D" w:rsidRPr="000C095D" w:rsidRDefault="000C095D" w:rsidP="000C095D">
            <w:pPr>
              <w:spacing w:after="0" w:line="276"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 xml:space="preserve">Belum Bekerja </w:t>
            </w:r>
          </w:p>
        </w:tc>
        <w:tc>
          <w:tcPr>
            <w:tcW w:w="970" w:type="dxa"/>
            <w:shd w:val="clear" w:color="auto" w:fill="auto"/>
            <w:vAlign w:val="center"/>
          </w:tcPr>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45.44</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46.50</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44.25</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46.47</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45.33</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47.80</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45.67</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45.00</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48.38</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47.00</w:t>
            </w:r>
          </w:p>
          <w:p w:rsidR="0032205C" w:rsidRPr="00B53C43" w:rsidRDefault="0032205C" w:rsidP="0032205C">
            <w:pPr>
              <w:spacing w:line="240" w:lineRule="auto"/>
              <w:contextualSpacing/>
              <w:rPr>
                <w:rFonts w:ascii="Times New Roman" w:hAnsi="Times New Roman" w:cs="Times New Roman"/>
                <w:sz w:val="24"/>
                <w:szCs w:val="24"/>
              </w:rPr>
            </w:pPr>
            <w:r w:rsidRPr="00B53C43">
              <w:rPr>
                <w:rFonts w:ascii="Times New Roman" w:hAnsi="Times New Roman" w:cs="Times New Roman"/>
                <w:sz w:val="24"/>
                <w:szCs w:val="24"/>
              </w:rPr>
              <w:t>50.00</w:t>
            </w:r>
          </w:p>
          <w:p w:rsidR="000C095D" w:rsidRPr="000C095D" w:rsidRDefault="000C095D" w:rsidP="000C095D">
            <w:pPr>
              <w:spacing w:after="0" w:line="276" w:lineRule="auto"/>
              <w:jc w:val="center"/>
              <w:rPr>
                <w:rFonts w:ascii="Times New Roman" w:eastAsia="Times New Roman" w:hAnsi="Times New Roman" w:cs="Times New Roman"/>
                <w:sz w:val="24"/>
                <w:szCs w:val="24"/>
                <w:lang w:val="en-US"/>
              </w:rPr>
            </w:pPr>
          </w:p>
        </w:tc>
        <w:tc>
          <w:tcPr>
            <w:tcW w:w="1047"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32205C" w:rsidP="000C095D">
            <w:pPr>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sz w:val="24"/>
                <w:szCs w:val="24"/>
                <w:lang w:val="en-US"/>
              </w:rPr>
              <w:t>0,724</w:t>
            </w:r>
          </w:p>
        </w:tc>
        <w:tc>
          <w:tcPr>
            <w:tcW w:w="799"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32205C" w:rsidP="000C095D">
            <w:pPr>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sz w:val="24"/>
                <w:szCs w:val="24"/>
                <w:lang w:val="en-US"/>
              </w:rPr>
              <w:t>0,702</w:t>
            </w:r>
          </w:p>
        </w:tc>
        <w:tc>
          <w:tcPr>
            <w:tcW w:w="143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contextualSpacing/>
              <w:jc w:val="center"/>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Tidak Ada Perbedaan</w:t>
            </w:r>
          </w:p>
        </w:tc>
      </w:tr>
    </w:tbl>
    <w:p w:rsidR="000C095D" w:rsidRPr="000C095D" w:rsidRDefault="000C095D" w:rsidP="000C095D">
      <w:pPr>
        <w:spacing w:line="480" w:lineRule="auto"/>
        <w:ind w:left="284"/>
        <w:rPr>
          <w:rFonts w:ascii="Times New Roman" w:eastAsia="Calibri" w:hAnsi="Times New Roman" w:cs="Times New Roman"/>
          <w:sz w:val="24"/>
          <w:szCs w:val="24"/>
        </w:rPr>
      </w:pPr>
    </w:p>
    <w:p w:rsidR="000C095D" w:rsidRPr="000C095D" w:rsidRDefault="000C095D" w:rsidP="000C095D">
      <w:pPr>
        <w:spacing w:line="480" w:lineRule="auto"/>
        <w:ind w:left="142" w:firstLine="709"/>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uji beda yang telah dilakukan dengan menggunakan </w:t>
      </w:r>
      <w:r w:rsidRPr="000C095D">
        <w:rPr>
          <w:rFonts w:ascii="Times New Roman" w:eastAsia="Calibri" w:hAnsi="Times New Roman" w:cs="Times New Roman"/>
          <w:i/>
          <w:sz w:val="24"/>
          <w:szCs w:val="24"/>
        </w:rPr>
        <w:t>one way anova</w:t>
      </w:r>
      <w:r w:rsidRPr="000C095D">
        <w:rPr>
          <w:rFonts w:ascii="Times New Roman" w:eastAsia="Calibri" w:hAnsi="Times New Roman" w:cs="Times New Roman"/>
          <w:sz w:val="24"/>
          <w:szCs w:val="24"/>
        </w:rPr>
        <w:t>, kepuasan pernikahan ditinjau dari pekerjaan diperoleh nilai signifikansi sebesar 0</w:t>
      </w:r>
      <w:r w:rsidR="00846C1A">
        <w:rPr>
          <w:rFonts w:ascii="Times New Roman" w:eastAsia="Calibri" w:hAnsi="Times New Roman" w:cs="Times New Roman"/>
          <w:sz w:val="24"/>
          <w:szCs w:val="24"/>
        </w:rPr>
        <w:t>,606</w:t>
      </w:r>
      <w:r w:rsidRPr="000C095D">
        <w:rPr>
          <w:rFonts w:ascii="Times New Roman" w:eastAsia="Calibri" w:hAnsi="Times New Roman" w:cs="Times New Roman"/>
          <w:sz w:val="24"/>
          <w:szCs w:val="24"/>
        </w:rPr>
        <w:t xml:space="preserve"> (p&lt;0,05) yang berarti bahwa tidak ada perbedaan kepuasan pernikahan pada subjek penelitan berdasarkan pada pekerjaan sedangkan nilai signifikansi untuk komunikasi interpersonal ditinjau da</w:t>
      </w:r>
      <w:r w:rsidR="00846C1A">
        <w:rPr>
          <w:rFonts w:ascii="Times New Roman" w:eastAsia="Calibri" w:hAnsi="Times New Roman" w:cs="Times New Roman"/>
          <w:sz w:val="24"/>
          <w:szCs w:val="24"/>
        </w:rPr>
        <w:t>ri pekerjaan yakni sebesar 0,724</w:t>
      </w:r>
      <w:r w:rsidRPr="000C095D">
        <w:rPr>
          <w:rFonts w:ascii="Times New Roman" w:eastAsia="Calibri" w:hAnsi="Times New Roman" w:cs="Times New Roman"/>
          <w:sz w:val="24"/>
          <w:szCs w:val="24"/>
        </w:rPr>
        <w:t xml:space="preserve"> (p&lt;0,05) yang berarti juga tidak ada perbedaan komunikasi interpersonal pada subjek penelitian berdasarkan pada pekerjaan. </w:t>
      </w:r>
    </w:p>
    <w:p w:rsidR="000C095D" w:rsidRPr="000C095D" w:rsidRDefault="000C095D" w:rsidP="000C095D">
      <w:pPr>
        <w:spacing w:line="480" w:lineRule="auto"/>
        <w:ind w:left="284" w:hanging="284"/>
        <w:rPr>
          <w:rFonts w:ascii="Times New Roman" w:eastAsia="Calibri" w:hAnsi="Times New Roman" w:cs="Times New Roman"/>
          <w:b/>
          <w:sz w:val="24"/>
          <w:szCs w:val="24"/>
        </w:rPr>
      </w:pPr>
      <w:r w:rsidRPr="000C095D">
        <w:rPr>
          <w:rFonts w:ascii="Times New Roman" w:eastAsia="Calibri" w:hAnsi="Times New Roman" w:cs="Times New Roman"/>
          <w:sz w:val="24"/>
          <w:szCs w:val="24"/>
        </w:rPr>
        <w:lastRenderedPageBreak/>
        <w:t xml:space="preserve">7. </w:t>
      </w:r>
      <w:r w:rsidRPr="000C095D">
        <w:rPr>
          <w:rFonts w:ascii="Times New Roman" w:eastAsia="Calibri" w:hAnsi="Times New Roman" w:cs="Times New Roman"/>
          <w:b/>
          <w:sz w:val="24"/>
          <w:szCs w:val="24"/>
        </w:rPr>
        <w:t>Uji Sumbangan Efektif Aspek-aspek Komunikasi Interpersonal terhadap</w:t>
      </w:r>
    </w:p>
    <w:p w:rsidR="000C095D" w:rsidRPr="000C095D" w:rsidRDefault="000C095D" w:rsidP="000C095D">
      <w:pPr>
        <w:spacing w:line="480" w:lineRule="auto"/>
        <w:ind w:left="284" w:hanging="284"/>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   Kepuasan Pernikahan</w:t>
      </w:r>
    </w:p>
    <w:p w:rsidR="000C095D" w:rsidRPr="000C095D" w:rsidRDefault="000C095D" w:rsidP="000C095D">
      <w:pPr>
        <w:spacing w:line="480" w:lineRule="auto"/>
        <w:ind w:left="284" w:firstLine="567"/>
        <w:jc w:val="both"/>
        <w:rPr>
          <w:rFonts w:ascii="Times New Roman" w:eastAsia="Calibri" w:hAnsi="Times New Roman" w:cs="Times New Roman"/>
          <w:sz w:val="24"/>
          <w:szCs w:val="24"/>
        </w:rPr>
      </w:pPr>
      <w:r w:rsidRPr="000C095D">
        <w:rPr>
          <w:rFonts w:ascii="Times New Roman" w:eastAsia="Calibri" w:hAnsi="Times New Roman" w:cs="Times New Roman"/>
          <w:sz w:val="24"/>
          <w:szCs w:val="24"/>
        </w:rPr>
        <w:t>Berdasarkan data penelitian, maka peneliti mengidentifikasi lebih lanjut sumbangan efektif masing-masing aspek komunikasi interpersonal terhadap kepuasan pernikahan.</w:t>
      </w:r>
    </w:p>
    <w:p w:rsidR="000C095D" w:rsidRPr="000C095D" w:rsidRDefault="000C095D" w:rsidP="000C095D">
      <w:pPr>
        <w:spacing w:line="240" w:lineRule="auto"/>
        <w:ind w:left="284"/>
        <w:contextualSpacing/>
        <w:rPr>
          <w:rFonts w:ascii="Times New Roman" w:eastAsia="Calibri" w:hAnsi="Times New Roman" w:cs="Times New Roman"/>
          <w:b/>
          <w:sz w:val="24"/>
          <w:szCs w:val="24"/>
        </w:rPr>
      </w:pPr>
      <w:r w:rsidRPr="000C095D">
        <w:rPr>
          <w:rFonts w:ascii="Times New Roman" w:eastAsia="Calibri" w:hAnsi="Times New Roman" w:cs="Times New Roman"/>
          <w:b/>
          <w:sz w:val="24"/>
          <w:szCs w:val="24"/>
        </w:rPr>
        <w:t xml:space="preserve">Tabel 4.30 Deskripsi Hasil Uji Sumbangan Efektif </w:t>
      </w:r>
    </w:p>
    <w:tbl>
      <w:tblPr>
        <w:tblW w:w="7937" w:type="dxa"/>
        <w:tblBorders>
          <w:top w:val="single" w:sz="4" w:space="0" w:color="auto"/>
          <w:bottom w:val="single" w:sz="4" w:space="0" w:color="auto"/>
          <w:insideH w:val="single" w:sz="4" w:space="0" w:color="auto"/>
        </w:tblBorders>
        <w:tblLook w:val="04A0" w:firstRow="1" w:lastRow="0" w:firstColumn="1" w:lastColumn="0" w:noHBand="0" w:noVBand="1"/>
      </w:tblPr>
      <w:tblGrid>
        <w:gridCol w:w="1616"/>
        <w:gridCol w:w="1576"/>
        <w:gridCol w:w="1580"/>
        <w:gridCol w:w="1581"/>
        <w:gridCol w:w="1584"/>
      </w:tblGrid>
      <w:tr w:rsidR="000C095D" w:rsidRPr="000C095D" w:rsidTr="000C095D">
        <w:tc>
          <w:tcPr>
            <w:tcW w:w="1616"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 xml:space="preserve">Dasar-dasar </w:t>
            </w:r>
          </w:p>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Komunikasi Interpersonal</w:t>
            </w:r>
          </w:p>
        </w:tc>
        <w:tc>
          <w:tcPr>
            <w:tcW w:w="1576"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B</w:t>
            </w:r>
          </w:p>
        </w:tc>
        <w:tc>
          <w:tcPr>
            <w:tcW w:w="1580"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Cross Product</w:t>
            </w:r>
          </w:p>
        </w:tc>
        <w:tc>
          <w:tcPr>
            <w:tcW w:w="1581"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Regresi</w:t>
            </w:r>
          </w:p>
        </w:tc>
        <w:tc>
          <w:tcPr>
            <w:tcW w:w="1584" w:type="dxa"/>
            <w:shd w:val="clear" w:color="auto" w:fill="auto"/>
          </w:tcPr>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r w:rsidRPr="000C095D">
              <w:rPr>
                <w:rFonts w:ascii="Times New Roman" w:eastAsia="Times New Roman" w:hAnsi="Times New Roman" w:cs="Times New Roman"/>
                <w:b/>
                <w:sz w:val="24"/>
                <w:szCs w:val="24"/>
                <w:lang w:val="en-US"/>
              </w:rPr>
              <w:t>Sumbangan Efektif (R²)</w:t>
            </w:r>
          </w:p>
          <w:p w:rsidR="000C095D" w:rsidRPr="000C095D" w:rsidRDefault="000C095D" w:rsidP="000C095D">
            <w:pPr>
              <w:spacing w:after="0" w:line="240" w:lineRule="auto"/>
              <w:contextualSpacing/>
              <w:jc w:val="center"/>
              <w:rPr>
                <w:rFonts w:ascii="Times New Roman" w:eastAsia="Times New Roman" w:hAnsi="Times New Roman" w:cs="Times New Roman"/>
                <w:b/>
                <w:sz w:val="24"/>
                <w:szCs w:val="24"/>
                <w:lang w:val="en-US"/>
              </w:rPr>
            </w:pPr>
          </w:p>
        </w:tc>
      </w:tr>
      <w:tr w:rsidR="000C095D" w:rsidRPr="000C095D" w:rsidTr="000C095D">
        <w:trPr>
          <w:trHeight w:val="1656"/>
        </w:trPr>
        <w:tc>
          <w:tcPr>
            <w:tcW w:w="1616" w:type="dxa"/>
            <w:shd w:val="clear" w:color="auto" w:fill="auto"/>
          </w:tcPr>
          <w:p w:rsidR="000C095D" w:rsidRPr="000C095D" w:rsidRDefault="000C095D" w:rsidP="000C095D">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Keterbukaan</w:t>
            </w:r>
          </w:p>
          <w:p w:rsidR="000C095D" w:rsidRPr="000C095D" w:rsidRDefault="000C095D" w:rsidP="000C095D">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Empati</w:t>
            </w:r>
          </w:p>
          <w:p w:rsidR="000C095D" w:rsidRPr="000C095D" w:rsidRDefault="000C095D" w:rsidP="000C095D">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Sikap Mendukung</w:t>
            </w:r>
          </w:p>
          <w:p w:rsidR="000C095D" w:rsidRPr="000C095D" w:rsidRDefault="000C095D" w:rsidP="000C095D">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Sikap Positif</w:t>
            </w:r>
          </w:p>
          <w:p w:rsidR="000C095D" w:rsidRPr="000C095D" w:rsidRDefault="000C095D" w:rsidP="000C095D">
            <w:pPr>
              <w:spacing w:after="0" w:line="240" w:lineRule="auto"/>
              <w:rPr>
                <w:rFonts w:ascii="Times New Roman" w:eastAsia="Times New Roman" w:hAnsi="Times New Roman" w:cs="Times New Roman"/>
                <w:sz w:val="24"/>
                <w:szCs w:val="24"/>
                <w:lang w:val="en-US"/>
              </w:rPr>
            </w:pPr>
            <w:r w:rsidRPr="000C095D">
              <w:rPr>
                <w:rFonts w:ascii="Times New Roman" w:eastAsia="Times New Roman" w:hAnsi="Times New Roman" w:cs="Times New Roman"/>
                <w:sz w:val="24"/>
                <w:szCs w:val="24"/>
                <w:lang w:val="en-US"/>
              </w:rPr>
              <w:t>Kesetaraan</w:t>
            </w:r>
          </w:p>
        </w:tc>
        <w:tc>
          <w:tcPr>
            <w:tcW w:w="1576" w:type="dxa"/>
            <w:shd w:val="clear" w:color="auto" w:fill="auto"/>
            <w:vAlign w:val="center"/>
          </w:tcPr>
          <w:p w:rsidR="00AD3645" w:rsidRPr="00B53C43" w:rsidRDefault="00AD3645" w:rsidP="00AD3645">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r w:rsidRPr="00B53C43">
              <w:rPr>
                <w:rFonts w:ascii="Times New Roman" w:hAnsi="Times New Roman" w:cs="Times New Roman"/>
                <w:sz w:val="24"/>
                <w:szCs w:val="24"/>
              </w:rPr>
              <w:t>.461</w:t>
            </w:r>
          </w:p>
          <w:p w:rsidR="00AD3645" w:rsidRPr="00B53C43" w:rsidRDefault="00AD3645" w:rsidP="00AD3645">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r w:rsidRPr="00B53C43">
              <w:rPr>
                <w:rFonts w:ascii="Times New Roman" w:hAnsi="Times New Roman" w:cs="Times New Roman"/>
                <w:sz w:val="24"/>
                <w:szCs w:val="24"/>
              </w:rPr>
              <w:t>.526</w:t>
            </w:r>
          </w:p>
          <w:p w:rsidR="00AD3645" w:rsidRPr="00B53C43" w:rsidRDefault="00AD3645" w:rsidP="00AD3645">
            <w:pPr>
              <w:spacing w:line="240" w:lineRule="auto"/>
              <w:contextualSpacing/>
              <w:jc w:val="center"/>
              <w:rPr>
                <w:rFonts w:ascii="Times New Roman" w:hAnsi="Times New Roman" w:cs="Times New Roman"/>
                <w:sz w:val="24"/>
                <w:szCs w:val="24"/>
              </w:rPr>
            </w:pPr>
            <w:r w:rsidRPr="00B53C43">
              <w:rPr>
                <w:rFonts w:ascii="Times New Roman" w:hAnsi="Times New Roman" w:cs="Times New Roman"/>
                <w:sz w:val="24"/>
                <w:szCs w:val="24"/>
              </w:rPr>
              <w:t>1.116</w:t>
            </w:r>
          </w:p>
          <w:p w:rsidR="00AD3645" w:rsidRPr="00B53C43" w:rsidRDefault="00AD3645" w:rsidP="00AD3645">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r w:rsidRPr="00B53C43">
              <w:rPr>
                <w:rFonts w:ascii="Times New Roman" w:hAnsi="Times New Roman" w:cs="Times New Roman"/>
                <w:sz w:val="24"/>
                <w:szCs w:val="24"/>
              </w:rPr>
              <w:t>.289</w:t>
            </w:r>
          </w:p>
          <w:p w:rsidR="000C095D" w:rsidRPr="00AD3645" w:rsidRDefault="00AD3645" w:rsidP="00AD3645">
            <w:pPr>
              <w:spacing w:line="240" w:lineRule="auto"/>
              <w:contextualSpacing/>
              <w:jc w:val="center"/>
              <w:rPr>
                <w:rFonts w:ascii="Times New Roman" w:hAnsi="Times New Roman" w:cs="Times New Roman"/>
                <w:sz w:val="24"/>
                <w:szCs w:val="24"/>
              </w:rPr>
            </w:pPr>
            <w:r w:rsidRPr="00B53C43">
              <w:rPr>
                <w:rFonts w:ascii="Times New Roman" w:hAnsi="Times New Roman" w:cs="Times New Roman"/>
                <w:sz w:val="24"/>
                <w:szCs w:val="24"/>
              </w:rPr>
              <w:t>1.195</w:t>
            </w:r>
          </w:p>
        </w:tc>
        <w:tc>
          <w:tcPr>
            <w:tcW w:w="1580" w:type="dxa"/>
            <w:shd w:val="clear" w:color="auto" w:fill="auto"/>
          </w:tcPr>
          <w:p w:rsidR="000C095D" w:rsidRPr="00AD3645" w:rsidRDefault="00AD3645" w:rsidP="000C095D">
            <w:pPr>
              <w:spacing w:after="0" w:line="276" w:lineRule="auto"/>
              <w:jc w:val="center"/>
              <w:rPr>
                <w:rFonts w:ascii="Times New Roman" w:hAnsi="Times New Roman" w:cs="Times New Roman"/>
                <w:sz w:val="24"/>
                <w:szCs w:val="18"/>
              </w:rPr>
            </w:pPr>
            <w:r w:rsidRPr="00AD3645">
              <w:rPr>
                <w:rFonts w:ascii="Times New Roman" w:hAnsi="Times New Roman" w:cs="Times New Roman"/>
                <w:sz w:val="24"/>
                <w:szCs w:val="18"/>
              </w:rPr>
              <w:t>1026.204</w:t>
            </w:r>
          </w:p>
          <w:p w:rsidR="00AD3645" w:rsidRPr="00AD3645" w:rsidRDefault="00AD3645" w:rsidP="000C095D">
            <w:pPr>
              <w:spacing w:after="0" w:line="276" w:lineRule="auto"/>
              <w:jc w:val="center"/>
              <w:rPr>
                <w:rFonts w:ascii="Times New Roman" w:hAnsi="Times New Roman" w:cs="Times New Roman"/>
                <w:sz w:val="24"/>
                <w:szCs w:val="18"/>
              </w:rPr>
            </w:pPr>
            <w:r w:rsidRPr="00AD3645">
              <w:rPr>
                <w:rFonts w:ascii="Times New Roman" w:hAnsi="Times New Roman" w:cs="Times New Roman"/>
                <w:sz w:val="24"/>
                <w:szCs w:val="18"/>
              </w:rPr>
              <w:t>1106.287</w:t>
            </w:r>
          </w:p>
          <w:p w:rsidR="00AD3645" w:rsidRPr="00AD3645" w:rsidRDefault="00AD3645" w:rsidP="000C095D">
            <w:pPr>
              <w:spacing w:after="0" w:line="276" w:lineRule="auto"/>
              <w:jc w:val="center"/>
              <w:rPr>
                <w:rFonts w:ascii="Times New Roman" w:hAnsi="Times New Roman" w:cs="Times New Roman"/>
                <w:sz w:val="24"/>
                <w:szCs w:val="18"/>
              </w:rPr>
            </w:pPr>
            <w:r w:rsidRPr="00AD3645">
              <w:rPr>
                <w:rFonts w:ascii="Times New Roman" w:hAnsi="Times New Roman" w:cs="Times New Roman"/>
                <w:sz w:val="24"/>
                <w:szCs w:val="18"/>
              </w:rPr>
              <w:t>1177.483</w:t>
            </w:r>
          </w:p>
          <w:p w:rsidR="00AD3645" w:rsidRPr="00AD3645" w:rsidRDefault="00AD3645" w:rsidP="000C095D">
            <w:pPr>
              <w:spacing w:after="0" w:line="276" w:lineRule="auto"/>
              <w:jc w:val="center"/>
              <w:rPr>
                <w:rFonts w:ascii="Times New Roman" w:hAnsi="Times New Roman" w:cs="Times New Roman"/>
                <w:sz w:val="24"/>
                <w:szCs w:val="18"/>
              </w:rPr>
            </w:pPr>
            <w:r w:rsidRPr="00AD3645">
              <w:rPr>
                <w:rFonts w:ascii="Times New Roman" w:hAnsi="Times New Roman" w:cs="Times New Roman"/>
                <w:sz w:val="24"/>
                <w:szCs w:val="18"/>
              </w:rPr>
              <w:t>738.548</w:t>
            </w:r>
          </w:p>
          <w:p w:rsidR="00AD3645" w:rsidRPr="000C095D" w:rsidRDefault="00AD3645" w:rsidP="000C095D">
            <w:pPr>
              <w:spacing w:after="0" w:line="276" w:lineRule="auto"/>
              <w:jc w:val="center"/>
              <w:rPr>
                <w:rFonts w:ascii="Times New Roman" w:eastAsia="Times New Roman" w:hAnsi="Times New Roman" w:cs="Times New Roman"/>
                <w:sz w:val="24"/>
                <w:szCs w:val="24"/>
                <w:lang w:val="en-US"/>
              </w:rPr>
            </w:pPr>
            <w:r w:rsidRPr="00AD3645">
              <w:rPr>
                <w:rFonts w:ascii="Times New Roman" w:hAnsi="Times New Roman" w:cs="Times New Roman"/>
                <w:sz w:val="24"/>
                <w:szCs w:val="18"/>
              </w:rPr>
              <w:t>1111.217</w:t>
            </w:r>
          </w:p>
        </w:tc>
        <w:tc>
          <w:tcPr>
            <w:tcW w:w="1581"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AD3645" w:rsidRDefault="00AD3645" w:rsidP="000C095D">
            <w:pPr>
              <w:spacing w:after="0" w:line="240" w:lineRule="auto"/>
              <w:jc w:val="center"/>
              <w:rPr>
                <w:rFonts w:ascii="Times New Roman" w:eastAsia="Times New Roman" w:hAnsi="Times New Roman" w:cs="Times New Roman"/>
                <w:sz w:val="24"/>
                <w:szCs w:val="24"/>
                <w:lang w:val="en-US"/>
              </w:rPr>
            </w:pPr>
            <w:r w:rsidRPr="00AD3645">
              <w:rPr>
                <w:rFonts w:ascii="Times New Roman" w:hAnsi="Times New Roman" w:cs="Times New Roman"/>
                <w:sz w:val="24"/>
                <w:szCs w:val="24"/>
              </w:rPr>
              <w:t>3909.662</w:t>
            </w:r>
          </w:p>
        </w:tc>
        <w:tc>
          <w:tcPr>
            <w:tcW w:w="1584" w:type="dxa"/>
            <w:shd w:val="clear" w:color="auto" w:fill="auto"/>
          </w:tcPr>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0C095D" w:rsidRDefault="000C095D" w:rsidP="000C095D">
            <w:pPr>
              <w:spacing w:after="0" w:line="240" w:lineRule="auto"/>
              <w:jc w:val="center"/>
              <w:rPr>
                <w:rFonts w:ascii="Times New Roman" w:eastAsia="Times New Roman" w:hAnsi="Times New Roman" w:cs="Times New Roman"/>
                <w:sz w:val="24"/>
                <w:szCs w:val="24"/>
                <w:lang w:val="en-US"/>
              </w:rPr>
            </w:pPr>
          </w:p>
          <w:p w:rsidR="000C095D" w:rsidRPr="000C095D" w:rsidRDefault="00AD3645" w:rsidP="000C095D">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45,4</w:t>
            </w:r>
            <w:r w:rsidR="000C095D" w:rsidRPr="000C095D">
              <w:rPr>
                <w:rFonts w:ascii="Times New Roman" w:eastAsia="Times New Roman" w:hAnsi="Times New Roman" w:cs="Times New Roman"/>
                <w:sz w:val="24"/>
                <w:szCs w:val="24"/>
                <w:lang w:val="en-US"/>
              </w:rPr>
              <w:t>%</w:t>
            </w:r>
          </w:p>
        </w:tc>
      </w:tr>
    </w:tbl>
    <w:p w:rsidR="000C095D" w:rsidRPr="000C095D" w:rsidRDefault="000C095D" w:rsidP="000C095D">
      <w:pPr>
        <w:spacing w:line="480" w:lineRule="auto"/>
        <w:rPr>
          <w:rFonts w:ascii="Times New Roman" w:eastAsia="Calibri" w:hAnsi="Times New Roman" w:cs="Times New Roman"/>
          <w:sz w:val="24"/>
          <w:szCs w:val="24"/>
        </w:rPr>
      </w:pPr>
    </w:p>
    <w:p w:rsidR="000C095D" w:rsidRPr="000C095D" w:rsidRDefault="000C095D" w:rsidP="000C095D">
      <w:pPr>
        <w:spacing w:line="480" w:lineRule="auto"/>
        <w:ind w:firstLine="720"/>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Berdasarkan data yang diperoleh, maka peneliti kemudian melakukan uji sumbangan efektif dengan rumus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480" w:lineRule="auto"/>
        <w:jc w:val="center"/>
        <w:rPr>
          <w:rFonts w:ascii="Times New Roman" w:eastAsia="Calibri" w:hAnsi="Times New Roman" w:cs="Times New Roman"/>
          <w:sz w:val="24"/>
          <w:szCs w:val="24"/>
        </w:rPr>
      </w:pPr>
      <w:r w:rsidRPr="000C095D">
        <w:rPr>
          <w:rFonts w:ascii="Times New Roman" w:eastAsia="Calibri" w:hAnsi="Times New Roman" w:cs="Times New Roman"/>
          <w:sz w:val="24"/>
          <w:szCs w:val="24"/>
        </w:rPr>
        <w:t>SE</w:t>
      </w:r>
      <w:r w:rsidRPr="000C095D">
        <w:rPr>
          <w:rFonts w:ascii="Times New Roman" w:eastAsia="Calibri" w:hAnsi="Times New Roman" w:cs="Times New Roman"/>
          <w:sz w:val="24"/>
          <w:szCs w:val="24"/>
          <w:vertAlign w:val="subscript"/>
        </w:rPr>
        <w:t>Xi</w:t>
      </w:r>
      <w:r w:rsidRPr="000C095D">
        <w:rPr>
          <w:rFonts w:ascii="Times New Roman" w:eastAsia="Calibri" w:hAnsi="Times New Roman" w:cs="Times New Roman"/>
          <w:sz w:val="24"/>
          <w:szCs w:val="24"/>
        </w:rPr>
        <w:t xml:space="preserve"> = </w:t>
      </w:r>
      <m:oMath>
        <m:d>
          <m:dPr>
            <m:begChr m:val="|"/>
            <m:endChr m:val="|"/>
            <m:ctrlPr>
              <w:rPr>
                <w:rFonts w:ascii="Cambria Math" w:eastAsia="Calibri" w:hAnsi="Cambria Math"/>
                <w:i/>
                <w:sz w:val="24"/>
                <w:szCs w:val="24"/>
              </w:rPr>
            </m:ctrlPr>
          </m:dPr>
          <m:e>
            <m:f>
              <m:fPr>
                <m:ctrlPr>
                  <w:rPr>
                    <w:rFonts w:ascii="Cambria Math" w:eastAsia="Calibri" w:hAnsi="Cambria Math"/>
                    <w:i/>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b</m:t>
                    </m:r>
                  </m:e>
                  <m:sub>
                    <m:r>
                      <w:rPr>
                        <w:rFonts w:ascii="Cambria Math" w:eastAsia="Calibri" w:hAnsi="Cambria Math"/>
                        <w:sz w:val="24"/>
                        <w:szCs w:val="24"/>
                      </w:rPr>
                      <m:t>Xi</m:t>
                    </m:r>
                  </m:sub>
                </m:sSub>
                <m:r>
                  <w:rPr>
                    <w:rFonts w:ascii="Cambria Math" w:eastAsia="Calibri" w:hAnsi="Cambria Math"/>
                    <w:sz w:val="24"/>
                    <w:szCs w:val="24"/>
                  </w:rPr>
                  <m:t>.crossproduct</m:t>
                </m:r>
                <m:r>
                  <m:rPr>
                    <m:sty m:val="p"/>
                  </m:rPr>
                  <w:rPr>
                    <w:rFonts w:ascii="Cambria Math" w:eastAsia="Calibri" w:hAnsi="Cambria Math"/>
                    <w:sz w:val="24"/>
                    <w:szCs w:val="24"/>
                  </w:rPr>
                  <m:t>.</m:t>
                </m:r>
                <m:sSup>
                  <m:sSupPr>
                    <m:ctrlPr>
                      <w:rPr>
                        <w:rFonts w:ascii="Cambria Math" w:eastAsia="Calibri" w:hAnsi="Cambria Math"/>
                        <w:iCs/>
                        <w:sz w:val="24"/>
                        <w:szCs w:val="24"/>
                      </w:rPr>
                    </m:ctrlPr>
                  </m:sSupPr>
                  <m:e>
                    <m:r>
                      <w:rPr>
                        <w:rFonts w:ascii="Cambria Math" w:eastAsia="Calibri" w:hAnsi="Cambria Math"/>
                        <w:sz w:val="24"/>
                        <w:szCs w:val="24"/>
                      </w:rPr>
                      <m:t>R</m:t>
                    </m:r>
                  </m:e>
                  <m:sup>
                    <m:r>
                      <w:rPr>
                        <w:rFonts w:ascii="Cambria Math" w:eastAsia="Calibri" w:hAnsi="Cambria Math"/>
                        <w:sz w:val="24"/>
                        <w:szCs w:val="24"/>
                      </w:rPr>
                      <m:t>2</m:t>
                    </m:r>
                  </m:sup>
                </m:sSup>
              </m:num>
              <m:den>
                <m:r>
                  <w:rPr>
                    <w:rFonts w:ascii="Cambria Math" w:eastAsia="Calibri" w:hAnsi="Cambria Math"/>
                    <w:sz w:val="24"/>
                    <w:szCs w:val="24"/>
                  </w:rPr>
                  <m:t>Regression</m:t>
                </m:r>
              </m:den>
            </m:f>
          </m:e>
        </m:d>
      </m:oMath>
    </w:p>
    <w:p w:rsidR="000C095D" w:rsidRPr="000C095D" w:rsidRDefault="000C095D" w:rsidP="000C095D">
      <w:pPr>
        <w:autoSpaceDE w:val="0"/>
        <w:autoSpaceDN w:val="0"/>
        <w:adjustRightInd w:val="0"/>
        <w:spacing w:after="0" w:line="240" w:lineRule="auto"/>
        <w:rPr>
          <w:rFonts w:ascii="Times New Roman" w:eastAsia="Calibri" w:hAnsi="Times New Roman" w:cs="Times New Roman"/>
          <w:color w:val="000000"/>
          <w:sz w:val="24"/>
          <w:szCs w:val="24"/>
        </w:rPr>
      </w:pPr>
      <w:proofErr w:type="gramStart"/>
      <w:r w:rsidRPr="000C095D">
        <w:rPr>
          <w:rFonts w:ascii="Times New Roman" w:eastAsia="Calibri" w:hAnsi="Times New Roman" w:cs="Times New Roman"/>
          <w:color w:val="000000"/>
          <w:sz w:val="24"/>
          <w:szCs w:val="24"/>
        </w:rPr>
        <w:t>Ket :</w:t>
      </w:r>
      <w:proofErr w:type="gramEnd"/>
      <w:r w:rsidRPr="000C095D">
        <w:rPr>
          <w:rFonts w:ascii="Times New Roman" w:eastAsia="Calibri" w:hAnsi="Times New Roman" w:cs="Times New Roman"/>
          <w:color w:val="000000"/>
          <w:sz w:val="24"/>
          <w:szCs w:val="24"/>
        </w:rPr>
        <w:t xml:space="preserve"> </w:t>
      </w:r>
    </w:p>
    <w:p w:rsidR="000C095D" w:rsidRPr="000C095D" w:rsidRDefault="000C095D" w:rsidP="000C095D">
      <w:pPr>
        <w:autoSpaceDE w:val="0"/>
        <w:autoSpaceDN w:val="0"/>
        <w:adjustRightInd w:val="0"/>
        <w:spacing w:after="0" w:line="240" w:lineRule="auto"/>
        <w:rPr>
          <w:rFonts w:ascii="Times New Roman" w:eastAsia="Calibri" w:hAnsi="Times New Roman" w:cs="Times New Roman"/>
          <w:color w:val="000000"/>
          <w:sz w:val="24"/>
          <w:szCs w:val="24"/>
        </w:rPr>
      </w:pPr>
      <w:proofErr w:type="gramStart"/>
      <w:r w:rsidRPr="000C095D">
        <w:rPr>
          <w:rFonts w:ascii="Times New Roman" w:eastAsia="Times New Roman" w:hAnsi="Times New Roman" w:cs="Times New Roman"/>
          <w:i/>
          <w:color w:val="000000"/>
          <w:sz w:val="24"/>
          <w:szCs w:val="24"/>
        </w:rPr>
        <w:t>b</w:t>
      </w:r>
      <w:proofErr w:type="gramEnd"/>
      <m:oMath>
        <m:r>
          <m:rPr>
            <m:scr m:val="script"/>
          </m:rPr>
          <w:rPr>
            <w:rFonts w:ascii="Cambria Math" w:eastAsia="Calibri" w:hAnsi="Cambria Math"/>
            <w:color w:val="000000"/>
            <w:sz w:val="24"/>
            <w:szCs w:val="24"/>
          </w:rPr>
          <m:t>x</m:t>
        </m:r>
        <m:r>
          <w:rPr>
            <w:rFonts w:ascii="Cambria Math" w:eastAsia="Calibri" w:hAnsi="Cambria Math"/>
            <w:color w:val="000000"/>
            <w:sz w:val="24"/>
            <w:szCs w:val="24"/>
          </w:rPr>
          <m:t>i</m:t>
        </m:r>
      </m:oMath>
      <w:r w:rsidRPr="000C095D">
        <w:rPr>
          <w:rFonts w:ascii="Times New Roman" w:eastAsia="Calibri" w:hAnsi="Times New Roman" w:cs="Times New Roman"/>
          <w:color w:val="000000"/>
          <w:sz w:val="24"/>
          <w:szCs w:val="24"/>
        </w:rPr>
        <w:tab/>
      </w:r>
      <w:r w:rsidRPr="000C095D">
        <w:rPr>
          <w:rFonts w:ascii="Times New Roman" w:eastAsia="Calibri" w:hAnsi="Times New Roman" w:cs="Times New Roman"/>
          <w:color w:val="000000"/>
          <w:sz w:val="24"/>
          <w:szCs w:val="24"/>
        </w:rPr>
        <w:tab/>
        <w:t xml:space="preserve">: Koefisien B Komponen X </w:t>
      </w:r>
    </w:p>
    <w:p w:rsidR="000C095D" w:rsidRPr="000C095D" w:rsidRDefault="000C095D" w:rsidP="000C095D">
      <w:pPr>
        <w:autoSpaceDE w:val="0"/>
        <w:autoSpaceDN w:val="0"/>
        <w:adjustRightInd w:val="0"/>
        <w:spacing w:after="0" w:line="240" w:lineRule="auto"/>
        <w:rPr>
          <w:rFonts w:ascii="Times New Roman" w:eastAsia="Calibri" w:hAnsi="Times New Roman" w:cs="Times New Roman"/>
          <w:color w:val="000000"/>
          <w:sz w:val="24"/>
          <w:szCs w:val="24"/>
        </w:rPr>
      </w:pPr>
      <w:r w:rsidRPr="000C095D">
        <w:rPr>
          <w:rFonts w:ascii="Times New Roman" w:eastAsia="Calibri" w:hAnsi="Times New Roman" w:cs="Times New Roman"/>
          <w:i/>
          <w:iCs/>
          <w:color w:val="000000"/>
          <w:sz w:val="24"/>
          <w:szCs w:val="24"/>
        </w:rPr>
        <w:t xml:space="preserve">Cross </w:t>
      </w:r>
      <w:proofErr w:type="gramStart"/>
      <w:r w:rsidRPr="000C095D">
        <w:rPr>
          <w:rFonts w:ascii="Times New Roman" w:eastAsia="Calibri" w:hAnsi="Times New Roman" w:cs="Times New Roman"/>
          <w:i/>
          <w:iCs/>
          <w:color w:val="000000"/>
          <w:sz w:val="24"/>
          <w:szCs w:val="24"/>
        </w:rPr>
        <w:t xml:space="preserve">Product </w:t>
      </w:r>
      <w:r w:rsidRPr="000C095D">
        <w:rPr>
          <w:rFonts w:ascii="Times New Roman" w:eastAsia="Calibri" w:hAnsi="Times New Roman" w:cs="Times New Roman"/>
          <w:color w:val="000000"/>
          <w:sz w:val="24"/>
          <w:szCs w:val="24"/>
        </w:rPr>
        <w:t>:</w:t>
      </w:r>
      <w:proofErr w:type="gramEnd"/>
      <w:r w:rsidRPr="000C095D">
        <w:rPr>
          <w:rFonts w:ascii="Times New Roman" w:eastAsia="Calibri" w:hAnsi="Times New Roman" w:cs="Times New Roman"/>
          <w:color w:val="000000"/>
          <w:sz w:val="24"/>
          <w:szCs w:val="24"/>
        </w:rPr>
        <w:t xml:space="preserve"> </w:t>
      </w:r>
      <w:r w:rsidRPr="000C095D">
        <w:rPr>
          <w:rFonts w:ascii="Times New Roman" w:eastAsia="Calibri" w:hAnsi="Times New Roman" w:cs="Times New Roman"/>
          <w:i/>
          <w:iCs/>
          <w:color w:val="000000"/>
          <w:sz w:val="24"/>
          <w:szCs w:val="24"/>
        </w:rPr>
        <w:t xml:space="preserve">Cross Product </w:t>
      </w:r>
      <w:r w:rsidRPr="000C095D">
        <w:rPr>
          <w:rFonts w:ascii="Times New Roman" w:eastAsia="Calibri" w:hAnsi="Times New Roman" w:cs="Times New Roman"/>
          <w:color w:val="000000"/>
          <w:sz w:val="24"/>
          <w:szCs w:val="24"/>
        </w:rPr>
        <w:t xml:space="preserve">Komponen X </w:t>
      </w:r>
    </w:p>
    <w:p w:rsidR="000C095D" w:rsidRPr="000C095D" w:rsidRDefault="000C095D" w:rsidP="000C095D">
      <w:pPr>
        <w:autoSpaceDE w:val="0"/>
        <w:autoSpaceDN w:val="0"/>
        <w:adjustRightInd w:val="0"/>
        <w:spacing w:after="0" w:line="240" w:lineRule="auto"/>
        <w:rPr>
          <w:rFonts w:ascii="Times New Roman" w:eastAsia="Calibri" w:hAnsi="Times New Roman" w:cs="Times New Roman"/>
          <w:color w:val="000000"/>
          <w:sz w:val="24"/>
          <w:szCs w:val="24"/>
        </w:rPr>
      </w:pPr>
      <w:r w:rsidRPr="000C095D">
        <w:rPr>
          <w:rFonts w:ascii="Times New Roman" w:eastAsia="Calibri" w:hAnsi="Times New Roman" w:cs="Times New Roman"/>
          <w:color w:val="000000"/>
          <w:sz w:val="24"/>
          <w:szCs w:val="24"/>
        </w:rPr>
        <w:t xml:space="preserve">R² </w:t>
      </w:r>
      <w:r w:rsidRPr="000C095D">
        <w:rPr>
          <w:rFonts w:ascii="Times New Roman" w:eastAsia="Calibri" w:hAnsi="Times New Roman" w:cs="Times New Roman"/>
          <w:color w:val="000000"/>
          <w:sz w:val="24"/>
          <w:szCs w:val="24"/>
        </w:rPr>
        <w:tab/>
      </w:r>
      <w:r w:rsidRPr="000C095D">
        <w:rPr>
          <w:rFonts w:ascii="Times New Roman" w:eastAsia="Calibri" w:hAnsi="Times New Roman" w:cs="Times New Roman"/>
          <w:color w:val="000000"/>
          <w:sz w:val="24"/>
          <w:szCs w:val="24"/>
        </w:rPr>
        <w:tab/>
        <w:t xml:space="preserve">: Sumbangan Efektif Total </w:t>
      </w:r>
    </w:p>
    <w:p w:rsidR="000C095D" w:rsidRPr="000C095D" w:rsidRDefault="000C095D" w:rsidP="000C095D">
      <w:pPr>
        <w:spacing w:line="480" w:lineRule="auto"/>
        <w:rPr>
          <w:rFonts w:ascii="Times New Roman" w:eastAsia="Calibri" w:hAnsi="Times New Roman" w:cs="Times New Roman"/>
          <w:sz w:val="24"/>
          <w:szCs w:val="24"/>
        </w:rPr>
      </w:pPr>
      <w:r w:rsidRPr="000C095D">
        <w:rPr>
          <w:rFonts w:ascii="Times New Roman" w:eastAsia="Calibri" w:hAnsi="Times New Roman" w:cs="Times New Roman"/>
          <w:i/>
          <w:iCs/>
          <w:sz w:val="24"/>
          <w:szCs w:val="24"/>
        </w:rPr>
        <w:t xml:space="preserve">Regression </w:t>
      </w:r>
      <w:r w:rsidRPr="000C095D">
        <w:rPr>
          <w:rFonts w:ascii="Times New Roman" w:eastAsia="Calibri" w:hAnsi="Times New Roman" w:cs="Times New Roman"/>
          <w:i/>
          <w:iCs/>
          <w:sz w:val="24"/>
          <w:szCs w:val="24"/>
        </w:rPr>
        <w:tab/>
      </w:r>
      <w:r w:rsidRPr="000C095D">
        <w:rPr>
          <w:rFonts w:ascii="Times New Roman" w:eastAsia="Calibri" w:hAnsi="Times New Roman" w:cs="Times New Roman"/>
          <w:sz w:val="24"/>
          <w:szCs w:val="24"/>
        </w:rPr>
        <w:t>: Nilai Regresi</w:t>
      </w:r>
    </w:p>
    <w:p w:rsidR="000C095D" w:rsidRPr="000C095D" w:rsidRDefault="000C095D" w:rsidP="000C095D">
      <w:pPr>
        <w:spacing w:line="480" w:lineRule="auto"/>
        <w:ind w:firstLine="720"/>
        <w:rPr>
          <w:rFonts w:ascii="Times New Roman" w:eastAsia="Calibri" w:hAnsi="Times New Roman" w:cs="Times New Roman"/>
          <w:sz w:val="24"/>
          <w:szCs w:val="24"/>
        </w:rPr>
      </w:pPr>
      <w:r w:rsidRPr="000C095D">
        <w:rPr>
          <w:rFonts w:ascii="Times New Roman" w:eastAsia="Calibri" w:hAnsi="Times New Roman" w:cs="Times New Roman"/>
          <w:sz w:val="24"/>
          <w:szCs w:val="24"/>
        </w:rPr>
        <w:t xml:space="preserve">Setelah dilakukan perhitungan, maka diperoleh hasil sumbangan efektif aspek-aspek komunikasi interpersonal terhadap kepuasan pernikahan pada tabel </w:t>
      </w:r>
      <w:proofErr w:type="gramStart"/>
      <w:r w:rsidRPr="000C095D">
        <w:rPr>
          <w:rFonts w:ascii="Times New Roman" w:eastAsia="Calibri" w:hAnsi="Times New Roman" w:cs="Times New Roman"/>
          <w:sz w:val="24"/>
          <w:szCs w:val="24"/>
        </w:rPr>
        <w:t>berikut :</w:t>
      </w:r>
      <w:proofErr w:type="gramEnd"/>
    </w:p>
    <w:p w:rsidR="000C095D" w:rsidRPr="000C095D" w:rsidRDefault="000C095D" w:rsidP="000C095D">
      <w:pPr>
        <w:spacing w:line="480" w:lineRule="auto"/>
        <w:rPr>
          <w:rFonts w:ascii="Times New Roman" w:eastAsia="Times New Roman" w:hAnsi="Times New Roman" w:cs="Times New Roman"/>
          <w:sz w:val="24"/>
          <w:szCs w:val="24"/>
        </w:rPr>
      </w:pPr>
      <w:r w:rsidRPr="000C095D">
        <w:rPr>
          <w:rFonts w:ascii="Times New Roman" w:eastAsia="Times New Roman" w:hAnsi="Times New Roman" w:cs="Times New Roman"/>
          <w:sz w:val="24"/>
          <w:szCs w:val="24"/>
        </w:rPr>
        <w:tab/>
      </w:r>
    </w:p>
    <w:p w:rsidR="000C095D" w:rsidRPr="000C095D" w:rsidRDefault="000C095D" w:rsidP="000C095D">
      <w:pPr>
        <w:spacing w:line="480" w:lineRule="auto"/>
        <w:ind w:firstLine="720"/>
        <w:jc w:val="both"/>
        <w:rPr>
          <w:rFonts w:ascii="Times New Roman" w:eastAsia="Times New Roman" w:hAnsi="Times New Roman" w:cs="Times New Roman"/>
          <w:sz w:val="24"/>
          <w:szCs w:val="24"/>
        </w:rPr>
      </w:pPr>
      <w:r w:rsidRPr="000C095D">
        <w:rPr>
          <w:rFonts w:ascii="Times New Roman" w:eastAsia="Times New Roman" w:hAnsi="Times New Roman" w:cs="Times New Roman"/>
          <w:sz w:val="24"/>
          <w:szCs w:val="24"/>
        </w:rPr>
        <w:lastRenderedPageBreak/>
        <w:t>Dapat dilihat dari hasil perhitungan sumbangan efektif di atas bahwa aspek komunikasi interpersonal yang memberikan sumbangan efektif terbesar adalah aspe</w:t>
      </w:r>
      <w:r w:rsidR="00335200">
        <w:rPr>
          <w:rFonts w:ascii="Times New Roman" w:eastAsia="Times New Roman" w:hAnsi="Times New Roman" w:cs="Times New Roman"/>
          <w:sz w:val="24"/>
          <w:szCs w:val="24"/>
        </w:rPr>
        <w:t>k kesetaraan yakni sebesar 15,419</w:t>
      </w:r>
      <w:r w:rsidRPr="000C095D">
        <w:rPr>
          <w:rFonts w:ascii="Times New Roman" w:eastAsia="Times New Roman" w:hAnsi="Times New Roman" w:cs="Times New Roman"/>
          <w:sz w:val="24"/>
          <w:szCs w:val="24"/>
        </w:rPr>
        <w:t>%. Sedangkan, aspek komunikasi dengan nilai sumbangan efektif terkecil adalah aspek s</w:t>
      </w:r>
      <w:r w:rsidR="00335200">
        <w:rPr>
          <w:rFonts w:ascii="Times New Roman" w:eastAsia="Times New Roman" w:hAnsi="Times New Roman" w:cs="Times New Roman"/>
          <w:sz w:val="24"/>
          <w:szCs w:val="24"/>
        </w:rPr>
        <w:t xml:space="preserve">ikap </w:t>
      </w:r>
      <w:proofErr w:type="gramStart"/>
      <w:r w:rsidR="00335200">
        <w:rPr>
          <w:rFonts w:ascii="Times New Roman" w:eastAsia="Times New Roman" w:hAnsi="Times New Roman" w:cs="Times New Roman"/>
          <w:sz w:val="24"/>
          <w:szCs w:val="24"/>
        </w:rPr>
        <w:t>positif  yakni</w:t>
      </w:r>
      <w:proofErr w:type="gramEnd"/>
      <w:r w:rsidR="00335200">
        <w:rPr>
          <w:rFonts w:ascii="Times New Roman" w:eastAsia="Times New Roman" w:hAnsi="Times New Roman" w:cs="Times New Roman"/>
          <w:sz w:val="24"/>
          <w:szCs w:val="24"/>
        </w:rPr>
        <w:t xml:space="preserve"> sebesar 2,478</w:t>
      </w:r>
      <w:r w:rsidRPr="000C095D">
        <w:rPr>
          <w:rFonts w:ascii="Times New Roman" w:eastAsia="Times New Roman" w:hAnsi="Times New Roman" w:cs="Times New Roman"/>
          <w:sz w:val="24"/>
          <w:szCs w:val="24"/>
        </w:rPr>
        <w:t>%.</w:t>
      </w:r>
    </w:p>
    <w:p w:rsidR="000C095D" w:rsidRDefault="000C095D"/>
    <w:sectPr w:rsidR="000C095D" w:rsidSect="000C095D">
      <w:pgSz w:w="11906" w:h="16838"/>
      <w:pgMar w:top="2268"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39EC"/>
    <w:multiLevelType w:val="multilevel"/>
    <w:tmpl w:val="2DC444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C755BA"/>
    <w:multiLevelType w:val="multilevel"/>
    <w:tmpl w:val="01C755BA"/>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DF7DAE"/>
    <w:multiLevelType w:val="multilevel"/>
    <w:tmpl w:val="05DF7DAE"/>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CA2076"/>
    <w:multiLevelType w:val="multilevel"/>
    <w:tmpl w:val="06CA2076"/>
    <w:lvl w:ilvl="0">
      <w:start w:val="1"/>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AE263B"/>
    <w:multiLevelType w:val="multilevel"/>
    <w:tmpl w:val="0CAE263B"/>
    <w:lvl w:ilvl="0">
      <w:start w:val="2"/>
      <w:numFmt w:val="decimal"/>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5" w15:restartNumberingAfterBreak="0">
    <w:nsid w:val="0CF002E7"/>
    <w:multiLevelType w:val="multilevel"/>
    <w:tmpl w:val="E5826C62"/>
    <w:lvl w:ilvl="0">
      <w:start w:val="1"/>
      <w:numFmt w:val="lowerLetter"/>
      <w:lvlText w:val="%1."/>
      <w:lvlJc w:val="left"/>
      <w:pPr>
        <w:ind w:left="720" w:hanging="360"/>
      </w:pPr>
      <w:rPr>
        <w:rFonts w:ascii="Times New Roma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6" w15:restartNumberingAfterBreak="0">
    <w:nsid w:val="0D496097"/>
    <w:multiLevelType w:val="hybridMultilevel"/>
    <w:tmpl w:val="D5BE762E"/>
    <w:lvl w:ilvl="0" w:tplc="52888B30">
      <w:start w:val="1"/>
      <w:numFmt w:val="lowerLetter"/>
      <w:lvlText w:val="%1."/>
      <w:lvlJc w:val="left"/>
      <w:pPr>
        <w:ind w:left="1211" w:hanging="360"/>
      </w:pPr>
      <w:rPr>
        <w:rFonts w:eastAsia="Calibri" w:hint="default"/>
        <w:color w:val="auto"/>
        <w:u w:val="none"/>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7" w15:restartNumberingAfterBreak="0">
    <w:nsid w:val="142A535A"/>
    <w:multiLevelType w:val="hybridMultilevel"/>
    <w:tmpl w:val="03682ECA"/>
    <w:lvl w:ilvl="0" w:tplc="EB8C104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150B7D81"/>
    <w:multiLevelType w:val="multilevel"/>
    <w:tmpl w:val="6FBC192A"/>
    <w:lvl w:ilvl="0">
      <w:start w:val="1"/>
      <w:numFmt w:val="decimal"/>
      <w:lvlText w:val="%1."/>
      <w:lvlJc w:val="left"/>
      <w:pPr>
        <w:tabs>
          <w:tab w:val="num" w:pos="731"/>
        </w:tabs>
        <w:ind w:left="731" w:hanging="360"/>
      </w:pPr>
    </w:lvl>
    <w:lvl w:ilvl="1">
      <w:start w:val="1"/>
      <w:numFmt w:val="decimal"/>
      <w:lvlText w:val="%2."/>
      <w:lvlJc w:val="left"/>
      <w:pPr>
        <w:tabs>
          <w:tab w:val="num" w:pos="1451"/>
        </w:tabs>
        <w:ind w:left="1451" w:hanging="360"/>
      </w:pPr>
    </w:lvl>
    <w:lvl w:ilvl="2">
      <w:start w:val="1"/>
      <w:numFmt w:val="decimal"/>
      <w:lvlText w:val="%3."/>
      <w:lvlJc w:val="left"/>
      <w:pPr>
        <w:tabs>
          <w:tab w:val="num" w:pos="2171"/>
        </w:tabs>
        <w:ind w:left="2171" w:hanging="360"/>
      </w:pPr>
    </w:lvl>
    <w:lvl w:ilvl="3">
      <w:start w:val="1"/>
      <w:numFmt w:val="decimal"/>
      <w:lvlText w:val="%4."/>
      <w:lvlJc w:val="left"/>
      <w:pPr>
        <w:tabs>
          <w:tab w:val="num" w:pos="2891"/>
        </w:tabs>
        <w:ind w:left="2891" w:hanging="360"/>
      </w:pPr>
    </w:lvl>
    <w:lvl w:ilvl="4">
      <w:start w:val="1"/>
      <w:numFmt w:val="decimal"/>
      <w:lvlText w:val="%5."/>
      <w:lvlJc w:val="left"/>
      <w:pPr>
        <w:tabs>
          <w:tab w:val="num" w:pos="3611"/>
        </w:tabs>
        <w:ind w:left="3611" w:hanging="360"/>
      </w:pPr>
    </w:lvl>
    <w:lvl w:ilvl="5">
      <w:start w:val="1"/>
      <w:numFmt w:val="decimal"/>
      <w:lvlText w:val="%6."/>
      <w:lvlJc w:val="left"/>
      <w:pPr>
        <w:tabs>
          <w:tab w:val="num" w:pos="4331"/>
        </w:tabs>
        <w:ind w:left="4331" w:hanging="360"/>
      </w:pPr>
    </w:lvl>
    <w:lvl w:ilvl="6">
      <w:start w:val="1"/>
      <w:numFmt w:val="decimal"/>
      <w:lvlText w:val="%7."/>
      <w:lvlJc w:val="left"/>
      <w:pPr>
        <w:tabs>
          <w:tab w:val="num" w:pos="5051"/>
        </w:tabs>
        <w:ind w:left="5051" w:hanging="360"/>
      </w:pPr>
    </w:lvl>
    <w:lvl w:ilvl="7">
      <w:start w:val="1"/>
      <w:numFmt w:val="decimal"/>
      <w:lvlText w:val="%8."/>
      <w:lvlJc w:val="left"/>
      <w:pPr>
        <w:tabs>
          <w:tab w:val="num" w:pos="5771"/>
        </w:tabs>
        <w:ind w:left="5771" w:hanging="360"/>
      </w:pPr>
    </w:lvl>
    <w:lvl w:ilvl="8">
      <w:start w:val="1"/>
      <w:numFmt w:val="decimal"/>
      <w:lvlText w:val="%9."/>
      <w:lvlJc w:val="left"/>
      <w:pPr>
        <w:tabs>
          <w:tab w:val="num" w:pos="6491"/>
        </w:tabs>
        <w:ind w:left="6491" w:hanging="360"/>
      </w:pPr>
    </w:lvl>
  </w:abstractNum>
  <w:abstractNum w:abstractNumId="9" w15:restartNumberingAfterBreak="0">
    <w:nsid w:val="16A151E1"/>
    <w:multiLevelType w:val="multilevel"/>
    <w:tmpl w:val="16A151E1"/>
    <w:lvl w:ilvl="0">
      <w:start w:val="1"/>
      <w:numFmt w:val="upp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6F6B60"/>
    <w:multiLevelType w:val="multilevel"/>
    <w:tmpl w:val="1D6F6B60"/>
    <w:lvl w:ilvl="0">
      <w:start w:val="3"/>
      <w:numFmt w:val="upperLetter"/>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1" w15:restartNumberingAfterBreak="0">
    <w:nsid w:val="1D8C3B70"/>
    <w:multiLevelType w:val="multilevel"/>
    <w:tmpl w:val="1D8C3B70"/>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2" w15:restartNumberingAfterBreak="0">
    <w:nsid w:val="20870F2F"/>
    <w:multiLevelType w:val="hybridMultilevel"/>
    <w:tmpl w:val="85881B0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117D2"/>
    <w:multiLevelType w:val="multilevel"/>
    <w:tmpl w:val="20D117D2"/>
    <w:lvl w:ilvl="0">
      <w:start w:val="1"/>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482306"/>
    <w:multiLevelType w:val="hybridMultilevel"/>
    <w:tmpl w:val="A504F5E6"/>
    <w:lvl w:ilvl="0" w:tplc="0DBAD880">
      <w:start w:val="1"/>
      <w:numFmt w:val="lowerLetter"/>
      <w:lvlText w:val="%1."/>
      <w:lvlJc w:val="left"/>
      <w:pPr>
        <w:ind w:left="1212" w:hanging="360"/>
      </w:pPr>
      <w:rPr>
        <w:rFonts w:eastAsia="Calibri" w:hint="default"/>
        <w:color w:val="auto"/>
        <w:u w:val="none"/>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5" w15:restartNumberingAfterBreak="0">
    <w:nsid w:val="2A25764A"/>
    <w:multiLevelType w:val="multilevel"/>
    <w:tmpl w:val="2A25764A"/>
    <w:lvl w:ilvl="0">
      <w:start w:val="6"/>
      <w:numFmt w:val="upp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6" w15:restartNumberingAfterBreak="0">
    <w:nsid w:val="2D3C11FE"/>
    <w:multiLevelType w:val="hybridMultilevel"/>
    <w:tmpl w:val="85881B0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860AB"/>
    <w:multiLevelType w:val="multilevel"/>
    <w:tmpl w:val="319860AB"/>
    <w:lvl w:ilvl="0">
      <w:start w:val="5"/>
      <w:numFmt w:val="lowerLetter"/>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8" w15:restartNumberingAfterBreak="0">
    <w:nsid w:val="36B02A93"/>
    <w:multiLevelType w:val="multilevel"/>
    <w:tmpl w:val="36B02A93"/>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9" w15:restartNumberingAfterBreak="0">
    <w:nsid w:val="386656B2"/>
    <w:multiLevelType w:val="hybridMultilevel"/>
    <w:tmpl w:val="CC6A7DDC"/>
    <w:lvl w:ilvl="0" w:tplc="04090019">
      <w:start w:val="1"/>
      <w:numFmt w:val="lowerLetter"/>
      <w:lvlText w:val="%1."/>
      <w:lvlJc w:val="left"/>
      <w:pPr>
        <w:ind w:left="644" w:hanging="360"/>
      </w:pPr>
    </w:lvl>
    <w:lvl w:ilvl="1" w:tplc="04090019">
      <w:start w:val="1"/>
      <w:numFmt w:val="lowerLetter"/>
      <w:lvlText w:val="%2."/>
      <w:lvlJc w:val="left"/>
      <w:pPr>
        <w:ind w:left="644" w:hanging="360"/>
      </w:pPr>
    </w:lvl>
    <w:lvl w:ilvl="2" w:tplc="E49261EC">
      <w:start w:val="1"/>
      <w:numFmt w:val="upperLetter"/>
      <w:lvlText w:val="%3."/>
      <w:lvlJc w:val="left"/>
      <w:pPr>
        <w:ind w:left="360" w:hanging="360"/>
      </w:pPr>
      <w:rPr>
        <w:rFonts w:hint="default"/>
        <w:b/>
      </w:rPr>
    </w:lvl>
    <w:lvl w:ilvl="3" w:tplc="04090011">
      <w:start w:val="1"/>
      <w:numFmt w:val="decimal"/>
      <w:lvlText w:val="%4)"/>
      <w:lvlJc w:val="left"/>
      <w:pPr>
        <w:ind w:left="-76" w:hanging="360"/>
      </w:pPr>
      <w:rPr>
        <w:rFonts w:hint="default"/>
      </w:rPr>
    </w:lvl>
    <w:lvl w:ilvl="4" w:tplc="04090019">
      <w:start w:val="1"/>
      <w:numFmt w:val="lowerLetter"/>
      <w:lvlText w:val="%5."/>
      <w:lvlJc w:val="left"/>
      <w:pPr>
        <w:ind w:left="644" w:hanging="360"/>
      </w:pPr>
    </w:lvl>
    <w:lvl w:ilvl="5" w:tplc="04090011">
      <w:start w:val="1"/>
      <w:numFmt w:val="decimal"/>
      <w:lvlText w:val="%6)"/>
      <w:lvlJc w:val="left"/>
      <w:pPr>
        <w:ind w:left="4244" w:hanging="180"/>
      </w:pPr>
    </w:lvl>
    <w:lvl w:ilvl="6" w:tplc="C6B0CF7C">
      <w:start w:val="1"/>
      <w:numFmt w:val="decimal"/>
      <w:pStyle w:val="Heading3"/>
      <w:lvlText w:val="%7."/>
      <w:lvlJc w:val="left"/>
      <w:pPr>
        <w:ind w:left="-76" w:hanging="360"/>
      </w:pPr>
      <w:rPr>
        <w:rFonts w:hint="default"/>
      </w:rPr>
    </w:lvl>
    <w:lvl w:ilvl="7" w:tplc="4E7A00F6">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2F77AD"/>
    <w:multiLevelType w:val="multilevel"/>
    <w:tmpl w:val="442F77AD"/>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BE4BD5"/>
    <w:multiLevelType w:val="multilevel"/>
    <w:tmpl w:val="45BE4BD5"/>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7430F38"/>
    <w:multiLevelType w:val="multilevel"/>
    <w:tmpl w:val="47430F38"/>
    <w:lvl w:ilvl="0">
      <w:start w:val="1"/>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9F57C20"/>
    <w:multiLevelType w:val="multilevel"/>
    <w:tmpl w:val="541C3CE0"/>
    <w:lvl w:ilvl="0">
      <w:start w:val="1"/>
      <w:numFmt w:val="decimal"/>
      <w:lvlText w:val="%1."/>
      <w:lvlJc w:val="left"/>
      <w:pPr>
        <w:ind w:left="720" w:hanging="360"/>
      </w:pPr>
      <w:rPr>
        <w:rFonts w:ascii="Times New Roman" w:hAnsi="Times New Roman" w:cs="Times New Roman" w:hint="default"/>
      </w:rPr>
    </w:lvl>
    <w:lvl w:ilvl="1">
      <w:start w:val="1"/>
      <w:numFmt w:val="decimal"/>
      <w:lvlText w:val="%2."/>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24" w15:restartNumberingAfterBreak="0">
    <w:nsid w:val="4AE1704F"/>
    <w:multiLevelType w:val="multilevel"/>
    <w:tmpl w:val="4AE1704F"/>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C8C6E16"/>
    <w:multiLevelType w:val="hybridMultilevel"/>
    <w:tmpl w:val="4C769938"/>
    <w:lvl w:ilvl="0" w:tplc="53F42A82">
      <w:start w:val="1"/>
      <w:numFmt w:val="lowerLetter"/>
      <w:lvlText w:val="%1."/>
      <w:lvlJc w:val="left"/>
      <w:pPr>
        <w:ind w:left="1211" w:hanging="360"/>
      </w:pPr>
      <w:rPr>
        <w:rFonts w:hint="default"/>
        <w:i w:val="0"/>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6" w15:restartNumberingAfterBreak="0">
    <w:nsid w:val="524F5D74"/>
    <w:multiLevelType w:val="hybridMultilevel"/>
    <w:tmpl w:val="A504F5E6"/>
    <w:lvl w:ilvl="0" w:tplc="0DBAD880">
      <w:start w:val="1"/>
      <w:numFmt w:val="lowerLetter"/>
      <w:lvlText w:val="%1."/>
      <w:lvlJc w:val="left"/>
      <w:pPr>
        <w:ind w:left="1212" w:hanging="360"/>
      </w:pPr>
      <w:rPr>
        <w:rFonts w:eastAsia="Calibri" w:hint="default"/>
        <w:color w:val="auto"/>
        <w:u w:val="none"/>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7" w15:restartNumberingAfterBreak="0">
    <w:nsid w:val="53F93B4A"/>
    <w:multiLevelType w:val="hybridMultilevel"/>
    <w:tmpl w:val="95C2C65E"/>
    <w:lvl w:ilvl="0" w:tplc="3809000F">
      <w:start w:val="1"/>
      <w:numFmt w:val="decimal"/>
      <w:lvlText w:val="%1."/>
      <w:lvlJc w:val="left"/>
      <w:pPr>
        <w:ind w:left="1713" w:hanging="360"/>
      </w:pPr>
    </w:lvl>
    <w:lvl w:ilvl="1" w:tplc="38090019" w:tentative="1">
      <w:start w:val="1"/>
      <w:numFmt w:val="lowerLetter"/>
      <w:lvlText w:val="%2."/>
      <w:lvlJc w:val="left"/>
      <w:pPr>
        <w:ind w:left="2433" w:hanging="360"/>
      </w:pPr>
    </w:lvl>
    <w:lvl w:ilvl="2" w:tplc="3809001B" w:tentative="1">
      <w:start w:val="1"/>
      <w:numFmt w:val="lowerRoman"/>
      <w:lvlText w:val="%3."/>
      <w:lvlJc w:val="right"/>
      <w:pPr>
        <w:ind w:left="3153" w:hanging="180"/>
      </w:pPr>
    </w:lvl>
    <w:lvl w:ilvl="3" w:tplc="3809000F" w:tentative="1">
      <w:start w:val="1"/>
      <w:numFmt w:val="decimal"/>
      <w:lvlText w:val="%4."/>
      <w:lvlJc w:val="left"/>
      <w:pPr>
        <w:ind w:left="3873" w:hanging="360"/>
      </w:pPr>
    </w:lvl>
    <w:lvl w:ilvl="4" w:tplc="38090019" w:tentative="1">
      <w:start w:val="1"/>
      <w:numFmt w:val="lowerLetter"/>
      <w:lvlText w:val="%5."/>
      <w:lvlJc w:val="left"/>
      <w:pPr>
        <w:ind w:left="4593" w:hanging="360"/>
      </w:pPr>
    </w:lvl>
    <w:lvl w:ilvl="5" w:tplc="3809001B" w:tentative="1">
      <w:start w:val="1"/>
      <w:numFmt w:val="lowerRoman"/>
      <w:lvlText w:val="%6."/>
      <w:lvlJc w:val="right"/>
      <w:pPr>
        <w:ind w:left="5313" w:hanging="180"/>
      </w:pPr>
    </w:lvl>
    <w:lvl w:ilvl="6" w:tplc="3809000F" w:tentative="1">
      <w:start w:val="1"/>
      <w:numFmt w:val="decimal"/>
      <w:lvlText w:val="%7."/>
      <w:lvlJc w:val="left"/>
      <w:pPr>
        <w:ind w:left="6033" w:hanging="360"/>
      </w:pPr>
    </w:lvl>
    <w:lvl w:ilvl="7" w:tplc="38090019" w:tentative="1">
      <w:start w:val="1"/>
      <w:numFmt w:val="lowerLetter"/>
      <w:lvlText w:val="%8."/>
      <w:lvlJc w:val="left"/>
      <w:pPr>
        <w:ind w:left="6753" w:hanging="360"/>
      </w:pPr>
    </w:lvl>
    <w:lvl w:ilvl="8" w:tplc="3809001B" w:tentative="1">
      <w:start w:val="1"/>
      <w:numFmt w:val="lowerRoman"/>
      <w:lvlText w:val="%9."/>
      <w:lvlJc w:val="right"/>
      <w:pPr>
        <w:ind w:left="7473" w:hanging="180"/>
      </w:pPr>
    </w:lvl>
  </w:abstractNum>
  <w:abstractNum w:abstractNumId="28" w15:restartNumberingAfterBreak="0">
    <w:nsid w:val="541A3649"/>
    <w:multiLevelType w:val="multilevel"/>
    <w:tmpl w:val="541A3649"/>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911314A"/>
    <w:multiLevelType w:val="multilevel"/>
    <w:tmpl w:val="5911314A"/>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EFC3B4E"/>
    <w:multiLevelType w:val="multilevel"/>
    <w:tmpl w:val="56042BDE"/>
    <w:lvl w:ilvl="0">
      <w:start w:val="4"/>
      <w:numFmt w:val="lowerLetter"/>
      <w:lvlText w:val="%1."/>
      <w:lvlJc w:val="left"/>
      <w:pPr>
        <w:ind w:left="720" w:hanging="360"/>
      </w:pPr>
      <w:rPr>
        <w:rFonts w:ascii="Times New Roma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31" w15:restartNumberingAfterBreak="0">
    <w:nsid w:val="5F9C21B8"/>
    <w:multiLevelType w:val="hybridMultilevel"/>
    <w:tmpl w:val="EEE45DB0"/>
    <w:lvl w:ilvl="0" w:tplc="B57AAA18">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2F1B82"/>
    <w:multiLevelType w:val="hybridMultilevel"/>
    <w:tmpl w:val="82126F4C"/>
    <w:lvl w:ilvl="0" w:tplc="0409000F">
      <w:start w:val="1"/>
      <w:numFmt w:val="decimal"/>
      <w:lvlText w:val="%1."/>
      <w:lvlJc w:val="left"/>
      <w:pPr>
        <w:ind w:left="360" w:hanging="360"/>
      </w:pPr>
    </w:lvl>
    <w:lvl w:ilvl="1" w:tplc="04090019">
      <w:start w:val="1"/>
      <w:numFmt w:val="lowerLetter"/>
      <w:lvlText w:val="%2."/>
      <w:lvlJc w:val="left"/>
      <w:pPr>
        <w:ind w:left="643" w:hanging="360"/>
      </w:pPr>
    </w:lvl>
    <w:lvl w:ilvl="2" w:tplc="23E8E3A2">
      <w:start w:val="1"/>
      <w:numFmt w:val="upperLetter"/>
      <w:pStyle w:val="Heading2"/>
      <w:lvlText w:val="%3."/>
      <w:lvlJc w:val="left"/>
      <w:pPr>
        <w:ind w:left="644" w:hanging="360"/>
      </w:pPr>
      <w:rPr>
        <w:rFonts w:hint="default"/>
      </w:rPr>
    </w:lvl>
    <w:lvl w:ilvl="3" w:tplc="0409001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36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3B7582"/>
    <w:multiLevelType w:val="multilevel"/>
    <w:tmpl w:val="683B7582"/>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F1470D"/>
    <w:multiLevelType w:val="multilevel"/>
    <w:tmpl w:val="6FF1470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35" w15:restartNumberingAfterBreak="0">
    <w:nsid w:val="732B0276"/>
    <w:multiLevelType w:val="multilevel"/>
    <w:tmpl w:val="732B0276"/>
    <w:lvl w:ilvl="0">
      <w:start w:val="1"/>
      <w:numFmt w:val="upp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9EE739F"/>
    <w:multiLevelType w:val="multilevel"/>
    <w:tmpl w:val="79EE739F"/>
    <w:lvl w:ilvl="0">
      <w:start w:val="1"/>
      <w:numFmt w:val="decimal"/>
      <w:lvlText w:val="%1."/>
      <w:lvlJc w:val="left"/>
      <w:pPr>
        <w:ind w:left="720" w:hanging="360"/>
      </w:pPr>
      <w:rPr>
        <w:rFonts w:ascii="Times New Roman" w:hAnsi="Times New Roman" w:cs="Times New Roman" w:hint="default"/>
      </w:rPr>
    </w:lvl>
    <w:lvl w:ilvl="1">
      <w:start w:val="1"/>
      <w:numFmt w:val="upperLetter"/>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37" w15:restartNumberingAfterBreak="0">
    <w:nsid w:val="7A9029F8"/>
    <w:multiLevelType w:val="multilevel"/>
    <w:tmpl w:val="7A9029F8"/>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4359DD"/>
    <w:multiLevelType w:val="multilevel"/>
    <w:tmpl w:val="7C4359DD"/>
    <w:lvl w:ilvl="0">
      <w:start w:val="1"/>
      <w:numFmt w:val="lowerLetter"/>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D4A5E03"/>
    <w:multiLevelType w:val="multilevel"/>
    <w:tmpl w:val="7D4A5E03"/>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40" w15:restartNumberingAfterBreak="0">
    <w:nsid w:val="7E777062"/>
    <w:multiLevelType w:val="hybridMultilevel"/>
    <w:tmpl w:val="B1766BB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7EF25AAD"/>
    <w:multiLevelType w:val="multilevel"/>
    <w:tmpl w:val="7EF25AAD"/>
    <w:lvl w:ilvl="0">
      <w:start w:val="2"/>
      <w:numFmt w:val="decimal"/>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num w:numId="1">
    <w:abstractNumId w:val="19"/>
  </w:num>
  <w:num w:numId="2">
    <w:abstractNumId w:val="16"/>
  </w:num>
  <w:num w:numId="3">
    <w:abstractNumId w:val="32"/>
  </w:num>
  <w:num w:numId="4">
    <w:abstractNumId w:val="31"/>
  </w:num>
  <w:num w:numId="5">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6"/>
  </w:num>
  <w:num w:numId="7">
    <w:abstractNumId w:val="14"/>
  </w:num>
  <w:num w:numId="8">
    <w:abstractNumId w:val="26"/>
  </w:num>
  <w:num w:numId="9">
    <w:abstractNumId w:val="10"/>
    <w:lvlOverride w:ilvl="0">
      <w:startOverride w:val="3"/>
    </w:lvlOverride>
    <w:lvlOverride w:ilvl="1"/>
    <w:lvlOverride w:ilvl="2"/>
    <w:lvlOverride w:ilvl="3"/>
    <w:lvlOverride w:ilvl="4"/>
    <w:lvlOverride w:ilvl="5"/>
    <w:lvlOverride w:ilvl="6"/>
    <w:lvlOverride w:ilvl="7"/>
    <w:lvlOverride w:ilvl="8"/>
  </w:num>
  <w:num w:numId="10">
    <w:abstractNumId w:val="39"/>
    <w:lvlOverride w:ilvl="0">
      <w:startOverride w:val="1"/>
    </w:lvlOverride>
    <w:lvlOverride w:ilvl="1"/>
    <w:lvlOverride w:ilvl="2"/>
    <w:lvlOverride w:ilvl="3"/>
    <w:lvlOverride w:ilvl="4"/>
    <w:lvlOverride w:ilvl="5"/>
    <w:lvlOverride w:ilvl="6"/>
    <w:lvlOverride w:ilvl="7"/>
    <w:lvlOverride w:ilvl="8"/>
  </w:num>
  <w:num w:numId="11">
    <w:abstractNumId w:val="18"/>
    <w:lvlOverride w:ilvl="0">
      <w:startOverride w:val="2"/>
    </w:lvlOverride>
    <w:lvlOverride w:ilvl="1">
      <w:startOverride w:val="1"/>
    </w:lvlOverride>
    <w:lvlOverride w:ilvl="2"/>
    <w:lvlOverride w:ilvl="3"/>
    <w:lvlOverride w:ilvl="4"/>
    <w:lvlOverride w:ilvl="5"/>
    <w:lvlOverride w:ilvl="6"/>
    <w:lvlOverride w:ilvl="7"/>
    <w:lvlOverride w:ilv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5"/>
  </w:num>
  <w:num w:numId="16">
    <w:abstractNumId w:val="30"/>
  </w:num>
  <w:num w:numId="17">
    <w:abstractNumId w:val="17"/>
    <w:lvlOverride w:ilvl="0">
      <w:startOverride w:val="5"/>
    </w:lvlOverride>
    <w:lvlOverride w:ilvl="1"/>
    <w:lvlOverride w:ilvl="2"/>
    <w:lvlOverride w:ilvl="3"/>
    <w:lvlOverride w:ilvl="4"/>
    <w:lvlOverride w:ilvl="5"/>
    <w:lvlOverride w:ilvl="6"/>
    <w:lvlOverride w:ilvl="7"/>
    <w:lvlOverride w:ilvl="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lvlOverride w:ilvl="2"/>
    <w:lvlOverride w:ilvl="3"/>
    <w:lvlOverride w:ilvl="4"/>
    <w:lvlOverride w:ilvl="5"/>
    <w:lvlOverride w:ilvl="6"/>
    <w:lvlOverride w:ilvl="7"/>
    <w:lvlOverride w:ilvl="8"/>
  </w:num>
  <w:num w:numId="31">
    <w:abstractNumId w:val="4"/>
    <w:lvlOverride w:ilvl="0">
      <w:startOverride w:val="2"/>
    </w:lvlOverride>
    <w:lvlOverride w:ilvl="1"/>
    <w:lvlOverride w:ilvl="2"/>
    <w:lvlOverride w:ilvl="3"/>
    <w:lvlOverride w:ilvl="4"/>
    <w:lvlOverride w:ilvl="5"/>
    <w:lvlOverride w:ilvl="6"/>
    <w:lvlOverride w:ilvl="7"/>
    <w:lvlOverride w:ilvl="8"/>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2"/>
    </w:lvlOverride>
    <w:lvlOverride w:ilvl="1"/>
    <w:lvlOverride w:ilvl="2"/>
    <w:lvlOverride w:ilvl="3"/>
    <w:lvlOverride w:ilvl="4"/>
    <w:lvlOverride w:ilvl="5"/>
    <w:lvlOverride w:ilvl="6"/>
    <w:lvlOverride w:ilvl="7"/>
    <w:lvlOverride w:ilvl="8"/>
  </w:num>
  <w:num w:numId="35">
    <w:abstractNumId w:val="15"/>
  </w:num>
  <w:num w:numId="36">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7"/>
  </w:num>
  <w:num w:numId="40">
    <w:abstractNumId w:val="40"/>
  </w:num>
  <w:num w:numId="41">
    <w:abstractNumId w:val="1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95D"/>
    <w:rsid w:val="000336F1"/>
    <w:rsid w:val="000C095D"/>
    <w:rsid w:val="000E7400"/>
    <w:rsid w:val="001158F8"/>
    <w:rsid w:val="00140A9D"/>
    <w:rsid w:val="00177F3C"/>
    <w:rsid w:val="001B4731"/>
    <w:rsid w:val="0022054C"/>
    <w:rsid w:val="00254AEC"/>
    <w:rsid w:val="0028208D"/>
    <w:rsid w:val="0032205C"/>
    <w:rsid w:val="00335200"/>
    <w:rsid w:val="00365604"/>
    <w:rsid w:val="003921C7"/>
    <w:rsid w:val="003E5947"/>
    <w:rsid w:val="003E5AC4"/>
    <w:rsid w:val="003F068D"/>
    <w:rsid w:val="004803E4"/>
    <w:rsid w:val="004C497B"/>
    <w:rsid w:val="00503C3C"/>
    <w:rsid w:val="00573907"/>
    <w:rsid w:val="0061035E"/>
    <w:rsid w:val="006F0AB9"/>
    <w:rsid w:val="006F6163"/>
    <w:rsid w:val="00781472"/>
    <w:rsid w:val="00790412"/>
    <w:rsid w:val="007B5F74"/>
    <w:rsid w:val="007D557A"/>
    <w:rsid w:val="007D57ED"/>
    <w:rsid w:val="007E6BB4"/>
    <w:rsid w:val="008230A7"/>
    <w:rsid w:val="00846C1A"/>
    <w:rsid w:val="00864CB7"/>
    <w:rsid w:val="00880755"/>
    <w:rsid w:val="008956FC"/>
    <w:rsid w:val="00932D7D"/>
    <w:rsid w:val="00A23812"/>
    <w:rsid w:val="00A416E3"/>
    <w:rsid w:val="00AC3678"/>
    <w:rsid w:val="00AD3645"/>
    <w:rsid w:val="00B22DA2"/>
    <w:rsid w:val="00B335E7"/>
    <w:rsid w:val="00B63455"/>
    <w:rsid w:val="00BB3207"/>
    <w:rsid w:val="00BB47A0"/>
    <w:rsid w:val="00BC2728"/>
    <w:rsid w:val="00C162BF"/>
    <w:rsid w:val="00C35757"/>
    <w:rsid w:val="00C60D04"/>
    <w:rsid w:val="00D04CE2"/>
    <w:rsid w:val="00D40B18"/>
    <w:rsid w:val="00D93937"/>
    <w:rsid w:val="00DF6465"/>
    <w:rsid w:val="00E41651"/>
    <w:rsid w:val="00E42613"/>
    <w:rsid w:val="00EA5BDA"/>
    <w:rsid w:val="00EC5A68"/>
    <w:rsid w:val="00F078DE"/>
    <w:rsid w:val="00FB6A4B"/>
    <w:rsid w:val="00FE7AF0"/>
    <w:rsid w:val="00FF0F2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AA0EB-ABA8-4F5C-BA6E-F2450B4B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C095D"/>
    <w:pPr>
      <w:keepNext/>
      <w:keepLines/>
      <w:spacing w:before="240" w:after="0"/>
      <w:outlineLvl w:val="0"/>
    </w:pPr>
    <w:rPr>
      <w:rFonts w:ascii="Calibri Light" w:eastAsia="Times New Roman" w:hAnsi="Calibri Light" w:cs="Times New Roman"/>
      <w:color w:val="2E74B5"/>
      <w:sz w:val="32"/>
      <w:szCs w:val="32"/>
      <w:lang w:val="en-US"/>
    </w:rPr>
  </w:style>
  <w:style w:type="paragraph" w:styleId="Heading2">
    <w:name w:val="heading 2"/>
    <w:basedOn w:val="Normal"/>
    <w:next w:val="Normal"/>
    <w:link w:val="Heading2Char"/>
    <w:autoRedefine/>
    <w:uiPriority w:val="9"/>
    <w:unhideWhenUsed/>
    <w:qFormat/>
    <w:rsid w:val="000C095D"/>
    <w:pPr>
      <w:keepNext/>
      <w:keepLines/>
      <w:numPr>
        <w:ilvl w:val="2"/>
        <w:numId w:val="3"/>
      </w:numPr>
      <w:spacing w:before="240" w:after="0" w:line="480" w:lineRule="auto"/>
      <w:jc w:val="center"/>
      <w:outlineLvl w:val="1"/>
    </w:pPr>
    <w:rPr>
      <w:rFonts w:ascii="Times New Roman" w:eastAsia="Times New Roman" w:hAnsi="Times New Roman" w:cs="Times New Roman"/>
      <w:b/>
      <w:color w:val="000000"/>
      <w:sz w:val="24"/>
      <w:szCs w:val="24"/>
      <w:lang w:val="id-ID"/>
    </w:rPr>
  </w:style>
  <w:style w:type="paragraph" w:styleId="Heading3">
    <w:name w:val="heading 3"/>
    <w:basedOn w:val="Normal"/>
    <w:next w:val="Normal"/>
    <w:link w:val="Heading3Char"/>
    <w:autoRedefine/>
    <w:uiPriority w:val="9"/>
    <w:unhideWhenUsed/>
    <w:qFormat/>
    <w:rsid w:val="000C095D"/>
    <w:pPr>
      <w:keepNext/>
      <w:keepLines/>
      <w:numPr>
        <w:ilvl w:val="6"/>
        <w:numId w:val="1"/>
      </w:numPr>
      <w:tabs>
        <w:tab w:val="right" w:pos="284"/>
      </w:tabs>
      <w:spacing w:before="206" w:after="0" w:line="480" w:lineRule="auto"/>
      <w:ind w:firstLine="76"/>
      <w:jc w:val="both"/>
      <w:outlineLvl w:val="2"/>
    </w:pPr>
    <w:rPr>
      <w:rFonts w:ascii="Times New Roman" w:eastAsia="Times New Roman" w:hAnsi="Times New Roman" w:cs="Times New Roman"/>
      <w:b/>
      <w:color w:val="000000"/>
      <w:sz w:val="24"/>
      <w:szCs w:val="24"/>
    </w:rPr>
  </w:style>
  <w:style w:type="paragraph" w:styleId="Heading4">
    <w:name w:val="heading 4"/>
    <w:basedOn w:val="Normal"/>
    <w:next w:val="Normal"/>
    <w:link w:val="Heading4Char"/>
    <w:autoRedefine/>
    <w:uiPriority w:val="9"/>
    <w:unhideWhenUsed/>
    <w:qFormat/>
    <w:rsid w:val="000C095D"/>
    <w:pPr>
      <w:keepNext/>
      <w:keepLines/>
      <w:spacing w:after="0" w:line="480" w:lineRule="auto"/>
      <w:ind w:left="273"/>
      <w:jc w:val="both"/>
      <w:outlineLvl w:val="3"/>
    </w:pPr>
    <w:rPr>
      <w:rFonts w:ascii="Times New Roman" w:eastAsia="Times New Roman" w:hAnsi="Times New Roman" w:cs="Times New Roman"/>
      <w:b/>
      <w:iCs/>
      <w:color w:val="000000"/>
      <w:lang w:val="id-ID"/>
    </w:rPr>
  </w:style>
  <w:style w:type="paragraph" w:styleId="Heading5">
    <w:name w:val="heading 5"/>
    <w:basedOn w:val="Normal"/>
    <w:next w:val="Normal"/>
    <w:link w:val="Heading5Char"/>
    <w:uiPriority w:val="9"/>
    <w:unhideWhenUsed/>
    <w:qFormat/>
    <w:rsid w:val="000C095D"/>
    <w:pPr>
      <w:spacing w:before="240" w:after="60"/>
      <w:outlineLvl w:val="4"/>
    </w:pPr>
    <w:rPr>
      <w:rFonts w:ascii="Times New Roman" w:eastAsia="Times New Roman" w:hAnsi="Times New Roman" w:cs="Times New Roman"/>
      <w:b/>
      <w:bCs/>
      <w:iCs/>
      <w:szCs w:val="26"/>
      <w:lang w:val="en-US"/>
    </w:rPr>
  </w:style>
  <w:style w:type="paragraph" w:styleId="Heading6">
    <w:name w:val="heading 6"/>
    <w:basedOn w:val="Normal"/>
    <w:next w:val="Normal"/>
    <w:link w:val="Heading6Char"/>
    <w:uiPriority w:val="9"/>
    <w:unhideWhenUsed/>
    <w:qFormat/>
    <w:rsid w:val="000C095D"/>
    <w:pPr>
      <w:keepNext/>
      <w:keepLines/>
      <w:spacing w:before="40" w:after="0" w:line="360" w:lineRule="auto"/>
      <w:jc w:val="both"/>
      <w:outlineLvl w:val="5"/>
    </w:pPr>
    <w:rPr>
      <w:rFonts w:ascii="Times New Roman" w:eastAsia="Times New Roman" w:hAnsi="Times New Roman" w:cs="Times New Roman"/>
      <w:b/>
      <w:color w:val="000000"/>
      <w:lang w:val="id-ID"/>
    </w:rPr>
  </w:style>
  <w:style w:type="paragraph" w:styleId="Heading7">
    <w:name w:val="heading 7"/>
    <w:basedOn w:val="Normal"/>
    <w:next w:val="Normal"/>
    <w:link w:val="Heading7Char"/>
    <w:uiPriority w:val="9"/>
    <w:semiHidden/>
    <w:unhideWhenUsed/>
    <w:qFormat/>
    <w:rsid w:val="000C095D"/>
    <w:pPr>
      <w:keepNext/>
      <w:keepLines/>
      <w:spacing w:before="40" w:after="0" w:line="360" w:lineRule="auto"/>
      <w:ind w:left="9282"/>
      <w:jc w:val="both"/>
      <w:outlineLvl w:val="6"/>
    </w:pPr>
    <w:rPr>
      <w:rFonts w:ascii="Calibri Light" w:eastAsia="Times New Roman" w:hAnsi="Calibri Light" w:cs="Times New Roman"/>
      <w:i/>
      <w:iCs/>
      <w:color w:val="1F4D78"/>
      <w:sz w:val="24"/>
      <w:lang w:val="id-ID"/>
    </w:rPr>
  </w:style>
  <w:style w:type="paragraph" w:styleId="Heading8">
    <w:name w:val="heading 8"/>
    <w:basedOn w:val="Normal"/>
    <w:next w:val="Normal"/>
    <w:link w:val="Heading8Char"/>
    <w:uiPriority w:val="9"/>
    <w:semiHidden/>
    <w:unhideWhenUsed/>
    <w:qFormat/>
    <w:rsid w:val="000C095D"/>
    <w:pPr>
      <w:keepNext/>
      <w:keepLines/>
      <w:spacing w:before="40" w:after="0" w:line="360" w:lineRule="auto"/>
      <w:ind w:left="10002"/>
      <w:jc w:val="both"/>
      <w:outlineLvl w:val="7"/>
    </w:pPr>
    <w:rPr>
      <w:rFonts w:ascii="Calibri Light" w:eastAsia="Times New Roman" w:hAnsi="Calibri Light" w:cs="Times New Roman"/>
      <w:color w:val="272727"/>
      <w:sz w:val="21"/>
      <w:szCs w:val="21"/>
      <w:lang w:val="id-ID"/>
    </w:rPr>
  </w:style>
  <w:style w:type="paragraph" w:styleId="Heading9">
    <w:name w:val="heading 9"/>
    <w:basedOn w:val="Normal"/>
    <w:next w:val="Normal"/>
    <w:link w:val="Heading9Char"/>
    <w:uiPriority w:val="9"/>
    <w:semiHidden/>
    <w:unhideWhenUsed/>
    <w:qFormat/>
    <w:rsid w:val="000C095D"/>
    <w:pPr>
      <w:keepNext/>
      <w:keepLines/>
      <w:spacing w:before="40" w:after="0" w:line="360" w:lineRule="auto"/>
      <w:ind w:left="10722"/>
      <w:jc w:val="both"/>
      <w:outlineLvl w:val="8"/>
    </w:pPr>
    <w:rPr>
      <w:rFonts w:ascii="Calibri Light" w:eastAsia="Times New Roman" w:hAnsi="Calibri Light" w:cs="Times New Roman"/>
      <w:i/>
      <w:iCs/>
      <w:color w:val="272727"/>
      <w:sz w:val="21"/>
      <w:szCs w:val="21"/>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95D"/>
    <w:rPr>
      <w:rFonts w:ascii="Calibri Light" w:eastAsia="Times New Roman" w:hAnsi="Calibri Light" w:cs="Times New Roman"/>
      <w:color w:val="2E74B5"/>
      <w:sz w:val="32"/>
      <w:szCs w:val="32"/>
      <w:lang w:val="en-US"/>
    </w:rPr>
  </w:style>
  <w:style w:type="character" w:customStyle="1" w:styleId="Heading2Char">
    <w:name w:val="Heading 2 Char"/>
    <w:basedOn w:val="DefaultParagraphFont"/>
    <w:link w:val="Heading2"/>
    <w:uiPriority w:val="9"/>
    <w:rsid w:val="000C095D"/>
    <w:rPr>
      <w:rFonts w:ascii="Times New Roman" w:eastAsia="Times New Roman" w:hAnsi="Times New Roman" w:cs="Times New Roman"/>
      <w:b/>
      <w:color w:val="000000"/>
      <w:sz w:val="24"/>
      <w:szCs w:val="24"/>
      <w:lang w:val="id-ID"/>
    </w:rPr>
  </w:style>
  <w:style w:type="character" w:customStyle="1" w:styleId="Heading3Char">
    <w:name w:val="Heading 3 Char"/>
    <w:basedOn w:val="DefaultParagraphFont"/>
    <w:link w:val="Heading3"/>
    <w:uiPriority w:val="9"/>
    <w:rsid w:val="000C095D"/>
    <w:rPr>
      <w:rFonts w:ascii="Times New Roman" w:eastAsia="Times New Roman" w:hAnsi="Times New Roman" w:cs="Times New Roman"/>
      <w:b/>
      <w:color w:val="000000"/>
      <w:sz w:val="24"/>
      <w:szCs w:val="24"/>
    </w:rPr>
  </w:style>
  <w:style w:type="character" w:customStyle="1" w:styleId="Heading4Char">
    <w:name w:val="Heading 4 Char"/>
    <w:basedOn w:val="DefaultParagraphFont"/>
    <w:link w:val="Heading4"/>
    <w:uiPriority w:val="9"/>
    <w:rsid w:val="000C095D"/>
    <w:rPr>
      <w:rFonts w:ascii="Times New Roman" w:eastAsia="Times New Roman" w:hAnsi="Times New Roman" w:cs="Times New Roman"/>
      <w:b/>
      <w:iCs/>
      <w:color w:val="000000"/>
      <w:lang w:val="id-ID"/>
    </w:rPr>
  </w:style>
  <w:style w:type="character" w:customStyle="1" w:styleId="Heading5Char">
    <w:name w:val="Heading 5 Char"/>
    <w:basedOn w:val="DefaultParagraphFont"/>
    <w:link w:val="Heading5"/>
    <w:uiPriority w:val="9"/>
    <w:rsid w:val="000C095D"/>
    <w:rPr>
      <w:rFonts w:ascii="Times New Roman" w:eastAsia="Times New Roman" w:hAnsi="Times New Roman" w:cs="Times New Roman"/>
      <w:b/>
      <w:bCs/>
      <w:iCs/>
      <w:szCs w:val="26"/>
      <w:lang w:val="en-US"/>
    </w:rPr>
  </w:style>
  <w:style w:type="character" w:customStyle="1" w:styleId="Heading6Char">
    <w:name w:val="Heading 6 Char"/>
    <w:basedOn w:val="DefaultParagraphFont"/>
    <w:link w:val="Heading6"/>
    <w:uiPriority w:val="9"/>
    <w:rsid w:val="000C095D"/>
    <w:rPr>
      <w:rFonts w:ascii="Times New Roman" w:eastAsia="Times New Roman" w:hAnsi="Times New Roman" w:cs="Times New Roman"/>
      <w:b/>
      <w:color w:val="000000"/>
      <w:lang w:val="id-ID"/>
    </w:rPr>
  </w:style>
  <w:style w:type="character" w:customStyle="1" w:styleId="Heading7Char">
    <w:name w:val="Heading 7 Char"/>
    <w:basedOn w:val="DefaultParagraphFont"/>
    <w:link w:val="Heading7"/>
    <w:uiPriority w:val="9"/>
    <w:semiHidden/>
    <w:rsid w:val="000C095D"/>
    <w:rPr>
      <w:rFonts w:ascii="Calibri Light" w:eastAsia="Times New Roman" w:hAnsi="Calibri Light" w:cs="Times New Roman"/>
      <w:i/>
      <w:iCs/>
      <w:color w:val="1F4D78"/>
      <w:sz w:val="24"/>
      <w:lang w:val="id-ID"/>
    </w:rPr>
  </w:style>
  <w:style w:type="character" w:customStyle="1" w:styleId="Heading8Char">
    <w:name w:val="Heading 8 Char"/>
    <w:basedOn w:val="DefaultParagraphFont"/>
    <w:link w:val="Heading8"/>
    <w:uiPriority w:val="9"/>
    <w:semiHidden/>
    <w:rsid w:val="000C095D"/>
    <w:rPr>
      <w:rFonts w:ascii="Calibri Light" w:eastAsia="Times New Roman" w:hAnsi="Calibri Light" w:cs="Times New Roman"/>
      <w:color w:val="272727"/>
      <w:sz w:val="21"/>
      <w:szCs w:val="21"/>
      <w:lang w:val="id-ID"/>
    </w:rPr>
  </w:style>
  <w:style w:type="character" w:customStyle="1" w:styleId="Heading9Char">
    <w:name w:val="Heading 9 Char"/>
    <w:basedOn w:val="DefaultParagraphFont"/>
    <w:link w:val="Heading9"/>
    <w:uiPriority w:val="9"/>
    <w:semiHidden/>
    <w:rsid w:val="000C095D"/>
    <w:rPr>
      <w:rFonts w:ascii="Calibri Light" w:eastAsia="Times New Roman" w:hAnsi="Calibri Light" w:cs="Times New Roman"/>
      <w:i/>
      <w:iCs/>
      <w:color w:val="272727"/>
      <w:sz w:val="21"/>
      <w:szCs w:val="21"/>
      <w:lang w:val="id-ID"/>
    </w:rPr>
  </w:style>
  <w:style w:type="numbering" w:customStyle="1" w:styleId="NoList1">
    <w:name w:val="No List1"/>
    <w:next w:val="NoList"/>
    <w:uiPriority w:val="99"/>
    <w:semiHidden/>
    <w:unhideWhenUsed/>
    <w:rsid w:val="000C095D"/>
  </w:style>
  <w:style w:type="paragraph" w:styleId="ListParagraph">
    <w:name w:val="List Paragraph"/>
    <w:basedOn w:val="Normal"/>
    <w:link w:val="ListParagraphChar"/>
    <w:uiPriority w:val="34"/>
    <w:qFormat/>
    <w:rsid w:val="000C095D"/>
    <w:pPr>
      <w:ind w:left="720"/>
      <w:contextualSpacing/>
    </w:pPr>
    <w:rPr>
      <w:rFonts w:ascii="Calibri" w:eastAsia="Calibri" w:hAnsi="Calibri" w:cs="Times New Roman"/>
      <w:lang w:val="en-US"/>
    </w:rPr>
  </w:style>
  <w:style w:type="character" w:customStyle="1" w:styleId="ListParagraphChar">
    <w:name w:val="List Paragraph Char"/>
    <w:link w:val="ListParagraph"/>
    <w:uiPriority w:val="34"/>
    <w:qFormat/>
    <w:locked/>
    <w:rsid w:val="000C095D"/>
    <w:rPr>
      <w:rFonts w:ascii="Calibri" w:eastAsia="Calibri" w:hAnsi="Calibri" w:cs="Times New Roman"/>
      <w:lang w:val="en-US"/>
    </w:rPr>
  </w:style>
  <w:style w:type="paragraph" w:customStyle="1" w:styleId="HEADINGPUTIH">
    <w:name w:val="HEADING PUTIH"/>
    <w:basedOn w:val="Heading1"/>
    <w:link w:val="HEADINGPUTIHChar"/>
    <w:autoRedefine/>
    <w:qFormat/>
    <w:rsid w:val="000C095D"/>
    <w:pPr>
      <w:spacing w:before="0"/>
      <w:jc w:val="center"/>
    </w:pPr>
    <w:rPr>
      <w:rFonts w:ascii="Times New Roman" w:hAnsi="Times New Roman"/>
      <w:b/>
      <w:color w:val="FFFFFF"/>
      <w:sz w:val="24"/>
      <w:lang w:val="id-ID"/>
    </w:rPr>
  </w:style>
  <w:style w:type="character" w:customStyle="1" w:styleId="HEADINGPUTIHChar">
    <w:name w:val="HEADING PUTIH Char"/>
    <w:link w:val="HEADINGPUTIH"/>
    <w:rsid w:val="000C095D"/>
    <w:rPr>
      <w:rFonts w:ascii="Times New Roman" w:eastAsia="Times New Roman" w:hAnsi="Times New Roman" w:cs="Times New Roman"/>
      <w:b/>
      <w:color w:val="FFFFFF"/>
      <w:sz w:val="24"/>
      <w:szCs w:val="32"/>
      <w:lang w:val="id-ID"/>
    </w:rPr>
  </w:style>
  <w:style w:type="character" w:customStyle="1" w:styleId="Style2">
    <w:name w:val="Style2"/>
    <w:uiPriority w:val="1"/>
    <w:rsid w:val="000C095D"/>
    <w:rPr>
      <w:rFonts w:ascii="Times New Roman" w:hAnsi="Times New Roman"/>
      <w:b/>
      <w:color w:val="000000"/>
      <w:sz w:val="28"/>
    </w:rPr>
  </w:style>
  <w:style w:type="paragraph" w:styleId="Header">
    <w:name w:val="header"/>
    <w:basedOn w:val="Normal"/>
    <w:link w:val="HeaderChar"/>
    <w:uiPriority w:val="99"/>
    <w:unhideWhenUsed/>
    <w:rsid w:val="000C095D"/>
    <w:pPr>
      <w:tabs>
        <w:tab w:val="center" w:pos="4513"/>
        <w:tab w:val="right" w:pos="9026"/>
      </w:tabs>
      <w:spacing w:after="0" w:line="240" w:lineRule="auto"/>
      <w:jc w:val="both"/>
    </w:pPr>
    <w:rPr>
      <w:rFonts w:ascii="Times New Roman" w:eastAsia="Calibri" w:hAnsi="Times New Roman" w:cs="Times New Roman"/>
      <w:sz w:val="24"/>
      <w:lang w:val="id-ID"/>
    </w:rPr>
  </w:style>
  <w:style w:type="character" w:customStyle="1" w:styleId="HeaderChar">
    <w:name w:val="Header Char"/>
    <w:basedOn w:val="DefaultParagraphFont"/>
    <w:link w:val="Header"/>
    <w:uiPriority w:val="99"/>
    <w:rsid w:val="000C095D"/>
    <w:rPr>
      <w:rFonts w:ascii="Times New Roman" w:eastAsia="Calibri" w:hAnsi="Times New Roman" w:cs="Times New Roman"/>
      <w:sz w:val="24"/>
      <w:lang w:val="id-ID"/>
    </w:rPr>
  </w:style>
  <w:style w:type="paragraph" w:styleId="Footer">
    <w:name w:val="footer"/>
    <w:basedOn w:val="Normal"/>
    <w:link w:val="FooterChar"/>
    <w:uiPriority w:val="99"/>
    <w:unhideWhenUsed/>
    <w:rsid w:val="000C095D"/>
    <w:pPr>
      <w:tabs>
        <w:tab w:val="center" w:pos="4513"/>
        <w:tab w:val="right" w:pos="9026"/>
      </w:tabs>
      <w:spacing w:after="0" w:line="240" w:lineRule="auto"/>
      <w:jc w:val="both"/>
    </w:pPr>
    <w:rPr>
      <w:rFonts w:ascii="Times New Roman" w:eastAsia="Calibri" w:hAnsi="Times New Roman" w:cs="Times New Roman"/>
      <w:sz w:val="24"/>
      <w:lang w:val="id-ID"/>
    </w:rPr>
  </w:style>
  <w:style w:type="character" w:customStyle="1" w:styleId="FooterChar">
    <w:name w:val="Footer Char"/>
    <w:basedOn w:val="DefaultParagraphFont"/>
    <w:link w:val="Footer"/>
    <w:uiPriority w:val="99"/>
    <w:rsid w:val="000C095D"/>
    <w:rPr>
      <w:rFonts w:ascii="Times New Roman" w:eastAsia="Calibri" w:hAnsi="Times New Roman" w:cs="Times New Roman"/>
      <w:sz w:val="24"/>
      <w:lang w:val="id-ID"/>
    </w:rPr>
  </w:style>
  <w:style w:type="character" w:customStyle="1" w:styleId="Style1">
    <w:name w:val="Style1"/>
    <w:uiPriority w:val="1"/>
    <w:rsid w:val="000C095D"/>
    <w:rPr>
      <w:rFonts w:ascii="Times New Roman" w:hAnsi="Times New Roman"/>
      <w:b/>
      <w:color w:val="000000"/>
      <w:sz w:val="24"/>
    </w:rPr>
  </w:style>
  <w:style w:type="paragraph" w:customStyle="1" w:styleId="TOPIKBAB">
    <w:name w:val="TOPIK BAB"/>
    <w:link w:val="TOPIKBABChar"/>
    <w:autoRedefine/>
    <w:qFormat/>
    <w:rsid w:val="000C095D"/>
    <w:pPr>
      <w:spacing w:line="720" w:lineRule="auto"/>
      <w:jc w:val="center"/>
    </w:pPr>
    <w:rPr>
      <w:rFonts w:ascii="Times New Roman" w:eastAsia="Calibri" w:hAnsi="Times New Roman" w:cs="Times New Roman"/>
      <w:b/>
      <w:caps/>
      <w:color w:val="000000"/>
      <w:sz w:val="28"/>
      <w:lang w:val="id-ID"/>
    </w:rPr>
  </w:style>
  <w:style w:type="character" w:customStyle="1" w:styleId="TOPIKBABChar">
    <w:name w:val="TOPIK BAB Char"/>
    <w:link w:val="TOPIKBAB"/>
    <w:rsid w:val="000C095D"/>
    <w:rPr>
      <w:rFonts w:ascii="Times New Roman" w:eastAsia="Calibri" w:hAnsi="Times New Roman" w:cs="Times New Roman"/>
      <w:b/>
      <w:caps/>
      <w:color w:val="000000"/>
      <w:sz w:val="28"/>
      <w:lang w:val="id-ID"/>
    </w:rPr>
  </w:style>
  <w:style w:type="paragraph" w:styleId="BalloonText">
    <w:name w:val="Balloon Text"/>
    <w:basedOn w:val="Normal"/>
    <w:link w:val="BalloonTextChar"/>
    <w:uiPriority w:val="99"/>
    <w:semiHidden/>
    <w:unhideWhenUsed/>
    <w:rsid w:val="000C095D"/>
    <w:pPr>
      <w:spacing w:after="0" w:line="240" w:lineRule="auto"/>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0C095D"/>
    <w:rPr>
      <w:rFonts w:ascii="Segoe UI" w:eastAsia="Calibri" w:hAnsi="Segoe UI" w:cs="Segoe UI"/>
      <w:sz w:val="18"/>
      <w:szCs w:val="18"/>
      <w:lang w:val="en-US"/>
    </w:rPr>
  </w:style>
  <w:style w:type="table" w:styleId="TableGrid">
    <w:name w:val="Table Grid"/>
    <w:basedOn w:val="TableNormal"/>
    <w:uiPriority w:val="39"/>
    <w:qFormat/>
    <w:rsid w:val="000C095D"/>
    <w:pPr>
      <w:spacing w:after="0" w:line="240" w:lineRule="auto"/>
    </w:pPr>
    <w:rPr>
      <w:rFonts w:ascii="Calibri" w:eastAsia="Calibri" w:hAnsi="Calibri" w:cs="Times New Roman"/>
      <w:sz w:val="20"/>
      <w:szCs w:val="20"/>
      <w:lang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0C095D"/>
    <w:pPr>
      <w:spacing w:after="0" w:line="240" w:lineRule="auto"/>
    </w:pPr>
    <w:rPr>
      <w:rFonts w:ascii="Calibri" w:eastAsia="Calibri" w:hAnsi="Calibri" w:cs="Times New Roman"/>
      <w:sz w:val="20"/>
      <w:szCs w:val="20"/>
      <w:lang w:eastAsia="en-ID"/>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C095D"/>
    <w:pPr>
      <w:spacing w:after="0" w:line="240" w:lineRule="auto"/>
    </w:pPr>
    <w:rPr>
      <w:rFonts w:ascii="Calibri" w:eastAsia="Calibri" w:hAnsi="Calibri" w:cs="Times New Roman"/>
      <w:sz w:val="20"/>
      <w:szCs w:val="20"/>
      <w:lang w:eastAsia="en-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C095D"/>
    <w:pPr>
      <w:spacing w:after="0" w:line="240" w:lineRule="auto"/>
    </w:pPr>
    <w:rPr>
      <w:rFonts w:ascii="Calibri" w:eastAsia="Calibri" w:hAnsi="Calibri" w:cs="Times New Roman"/>
      <w:sz w:val="20"/>
      <w:szCs w:val="20"/>
      <w:lang w:eastAsia="en-ID"/>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rsid w:val="000C095D"/>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yperlink">
    <w:name w:val="Hyperlink"/>
    <w:uiPriority w:val="99"/>
    <w:unhideWhenUsed/>
    <w:rsid w:val="000C095D"/>
    <w:rPr>
      <w:color w:val="0563C1"/>
      <w:u w:val="single"/>
    </w:rPr>
  </w:style>
  <w:style w:type="paragraph" w:styleId="NoSpacing">
    <w:name w:val="No Spacing"/>
    <w:uiPriority w:val="1"/>
    <w:qFormat/>
    <w:rsid w:val="000C095D"/>
    <w:pPr>
      <w:spacing w:after="0" w:line="240" w:lineRule="auto"/>
    </w:pPr>
    <w:rPr>
      <w:rFonts w:ascii="Calibri" w:eastAsia="Calibri" w:hAnsi="Calibri" w:cs="Times New Roman"/>
      <w:lang w:val="en-US"/>
    </w:rPr>
  </w:style>
  <w:style w:type="character" w:customStyle="1" w:styleId="tlid-translation">
    <w:name w:val="tlid-translation"/>
    <w:rsid w:val="000C095D"/>
  </w:style>
  <w:style w:type="paragraph" w:styleId="HTMLPreformatted">
    <w:name w:val="HTML Preformatted"/>
    <w:basedOn w:val="Normal"/>
    <w:link w:val="HTMLPreformattedChar"/>
    <w:uiPriority w:val="99"/>
    <w:unhideWhenUsed/>
    <w:rsid w:val="000C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rsid w:val="000C095D"/>
    <w:rPr>
      <w:rFonts w:ascii="Courier New" w:eastAsia="Times New Roman" w:hAnsi="Courier New" w:cs="Courier New"/>
      <w:sz w:val="20"/>
      <w:szCs w:val="20"/>
      <w:lang w:val="id-ID" w:eastAsia="id-ID"/>
    </w:rPr>
  </w:style>
  <w:style w:type="table" w:styleId="PlainTable1">
    <w:name w:val="Plain Table 1"/>
    <w:basedOn w:val="TableNormal"/>
    <w:uiPriority w:val="41"/>
    <w:rsid w:val="000C095D"/>
    <w:pPr>
      <w:spacing w:after="0" w:line="240" w:lineRule="auto"/>
    </w:pPr>
    <w:rPr>
      <w:rFonts w:ascii="Calibri" w:eastAsia="Calibri" w:hAnsi="Calibri" w:cs="Times New Roman"/>
      <w:sz w:val="20"/>
      <w:szCs w:val="20"/>
      <w:lang w:eastAsia="en-ID"/>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0C095D"/>
    <w:pPr>
      <w:spacing w:after="0" w:line="240" w:lineRule="auto"/>
    </w:pPr>
    <w:rPr>
      <w:rFonts w:ascii="Calibri" w:eastAsia="Calibri" w:hAnsi="Calibri" w:cs="Times New Roman"/>
      <w:sz w:val="20"/>
      <w:szCs w:val="20"/>
      <w:lang w:eastAsia="en-ID"/>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BodyText">
    <w:name w:val="Body Text"/>
    <w:basedOn w:val="Normal"/>
    <w:link w:val="BodyTextChar"/>
    <w:uiPriority w:val="1"/>
    <w:qFormat/>
    <w:rsid w:val="000C095D"/>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0C095D"/>
    <w:rPr>
      <w:rFonts w:ascii="Times New Roman" w:eastAsia="Times New Roman" w:hAnsi="Times New Roman" w:cs="Times New Roman"/>
      <w:sz w:val="24"/>
      <w:szCs w:val="24"/>
      <w:lang w:val="ms"/>
    </w:rPr>
  </w:style>
  <w:style w:type="paragraph" w:customStyle="1" w:styleId="TableParagraph">
    <w:name w:val="Table Paragraph"/>
    <w:basedOn w:val="Normal"/>
    <w:uiPriority w:val="1"/>
    <w:qFormat/>
    <w:rsid w:val="000C095D"/>
    <w:pPr>
      <w:widowControl w:val="0"/>
      <w:autoSpaceDE w:val="0"/>
      <w:autoSpaceDN w:val="0"/>
      <w:spacing w:before="131" w:after="0" w:line="252" w:lineRule="exact"/>
      <w:jc w:val="center"/>
    </w:pPr>
    <w:rPr>
      <w:rFonts w:ascii="Times New Roman" w:eastAsia="Times New Roman" w:hAnsi="Times New Roman" w:cs="Times New Roman"/>
      <w:lang w:val="ms"/>
    </w:rPr>
  </w:style>
  <w:style w:type="paragraph" w:customStyle="1" w:styleId="Style3">
    <w:name w:val="Style3"/>
    <w:basedOn w:val="Heading5"/>
    <w:link w:val="Style3Char"/>
    <w:qFormat/>
    <w:rsid w:val="000C095D"/>
    <w:rPr>
      <w:i/>
      <w:sz w:val="24"/>
      <w:lang w:val="en-ID"/>
    </w:rPr>
  </w:style>
  <w:style w:type="character" w:customStyle="1" w:styleId="Style3Char">
    <w:name w:val="Style3 Char"/>
    <w:link w:val="Style3"/>
    <w:rsid w:val="000C095D"/>
    <w:rPr>
      <w:rFonts w:ascii="Times New Roman" w:eastAsia="Times New Roman" w:hAnsi="Times New Roman" w:cs="Times New Roman"/>
      <w:b/>
      <w:bCs/>
      <w:i/>
      <w:iCs/>
      <w:sz w:val="24"/>
      <w:szCs w:val="26"/>
    </w:rPr>
  </w:style>
  <w:style w:type="paragraph" w:customStyle="1" w:styleId="Style4">
    <w:name w:val="Style4"/>
    <w:basedOn w:val="Heading5"/>
    <w:link w:val="Style4Char"/>
    <w:qFormat/>
    <w:rsid w:val="000C095D"/>
    <w:rPr>
      <w:i/>
      <w:color w:val="000000"/>
      <w:sz w:val="24"/>
    </w:rPr>
  </w:style>
  <w:style w:type="character" w:customStyle="1" w:styleId="Style4Char">
    <w:name w:val="Style4 Char"/>
    <w:link w:val="Style4"/>
    <w:rsid w:val="000C095D"/>
    <w:rPr>
      <w:rFonts w:ascii="Times New Roman" w:eastAsia="Times New Roman" w:hAnsi="Times New Roman" w:cs="Times New Roman"/>
      <w:b/>
      <w:bCs/>
      <w:i/>
      <w:iCs/>
      <w:color w:val="000000"/>
      <w:sz w:val="24"/>
      <w:szCs w:val="26"/>
      <w:lang w:val="en-US"/>
    </w:rPr>
  </w:style>
  <w:style w:type="paragraph" w:customStyle="1" w:styleId="Style5">
    <w:name w:val="Style5"/>
    <w:basedOn w:val="Heading5"/>
    <w:link w:val="Style5Char"/>
    <w:autoRedefine/>
    <w:qFormat/>
    <w:rsid w:val="000C095D"/>
    <w:rPr>
      <w:i/>
      <w:sz w:val="24"/>
      <w:lang w:val="en-ID"/>
    </w:rPr>
  </w:style>
  <w:style w:type="character" w:customStyle="1" w:styleId="Style5Char">
    <w:name w:val="Style5 Char"/>
    <w:link w:val="Style5"/>
    <w:rsid w:val="000C095D"/>
    <w:rPr>
      <w:rFonts w:ascii="Times New Roman" w:eastAsia="Times New Roman" w:hAnsi="Times New Roman" w:cs="Times New Roman"/>
      <w:b/>
      <w:bCs/>
      <w:i/>
      <w:iCs/>
      <w:sz w:val="24"/>
      <w:szCs w:val="26"/>
    </w:rPr>
  </w:style>
  <w:style w:type="paragraph" w:customStyle="1" w:styleId="Style6">
    <w:name w:val="Style6"/>
    <w:basedOn w:val="Heading3"/>
    <w:link w:val="Style6Char"/>
    <w:qFormat/>
    <w:rsid w:val="000C095D"/>
    <w:pPr>
      <w:spacing w:line="240" w:lineRule="auto"/>
    </w:pPr>
  </w:style>
  <w:style w:type="character" w:customStyle="1" w:styleId="Style6Char">
    <w:name w:val="Style6 Char"/>
    <w:link w:val="Style6"/>
    <w:rsid w:val="000C095D"/>
    <w:rPr>
      <w:rFonts w:ascii="Times New Roman" w:eastAsia="Times New Roman" w:hAnsi="Times New Roman" w:cs="Times New Roman"/>
      <w:b/>
      <w:color w:val="000000"/>
      <w:sz w:val="24"/>
      <w:szCs w:val="24"/>
    </w:rPr>
  </w:style>
  <w:style w:type="table" w:customStyle="1" w:styleId="TableGrid1">
    <w:name w:val="Table Grid1"/>
    <w:basedOn w:val="TableNormal"/>
    <w:next w:val="TableGrid"/>
    <w:uiPriority w:val="59"/>
    <w:rsid w:val="000C095D"/>
    <w:pPr>
      <w:spacing w:after="0" w:line="240" w:lineRule="auto"/>
    </w:pPr>
    <w:rPr>
      <w:rFonts w:ascii="Calibri" w:eastAsia="Calibri" w:hAnsi="Calibri" w:cs="Times New Roman"/>
      <w:sz w:val="20"/>
      <w:szCs w:val="20"/>
      <w:lang w:val="id-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MBUATPARAGRAFChar">
    <w:name w:val="MEMBUAT PARAGRAF Char"/>
    <w:link w:val="MEMBUATPARAGRAF"/>
    <w:locked/>
    <w:rsid w:val="000C095D"/>
    <w:rPr>
      <w:rFonts w:ascii="Times New Roman" w:hAnsi="Times New Roman"/>
      <w:color w:val="000000"/>
      <w:sz w:val="24"/>
      <w:lang w:val="id-ID"/>
    </w:rPr>
  </w:style>
  <w:style w:type="paragraph" w:customStyle="1" w:styleId="MEMBUATPARAGRAF">
    <w:name w:val="MEMBUAT PARAGRAF"/>
    <w:basedOn w:val="Normal"/>
    <w:link w:val="MEMBUATPARAGRAFChar"/>
    <w:autoRedefine/>
    <w:qFormat/>
    <w:rsid w:val="000C095D"/>
    <w:pPr>
      <w:spacing w:after="0" w:line="480" w:lineRule="auto"/>
      <w:ind w:left="426" w:firstLine="294"/>
      <w:jc w:val="both"/>
    </w:pPr>
    <w:rPr>
      <w:rFonts w:ascii="Times New Roman" w:hAnsi="Times New Roman"/>
      <w:color w:val="000000"/>
      <w:sz w:val="24"/>
      <w:lang w:val="id-ID"/>
    </w:rPr>
  </w:style>
  <w:style w:type="character" w:styleId="FollowedHyperlink">
    <w:name w:val="FollowedHyperlink"/>
    <w:uiPriority w:val="99"/>
    <w:semiHidden/>
    <w:unhideWhenUsed/>
    <w:rsid w:val="000C095D"/>
    <w:rPr>
      <w:color w:val="800080"/>
      <w:u w:val="single"/>
    </w:rPr>
  </w:style>
  <w:style w:type="paragraph" w:styleId="NormalWeb">
    <w:name w:val="Normal (Web)"/>
    <w:basedOn w:val="Normal"/>
    <w:uiPriority w:val="99"/>
    <w:unhideWhenUsed/>
    <w:rsid w:val="000C095D"/>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PlainTable21">
    <w:name w:val="Plain Table 21"/>
    <w:basedOn w:val="TableNormal"/>
    <w:uiPriority w:val="42"/>
    <w:rsid w:val="000C095D"/>
    <w:pPr>
      <w:spacing w:after="0" w:line="240" w:lineRule="auto"/>
    </w:pPr>
    <w:rPr>
      <w:rFonts w:ascii="Calibri" w:eastAsia="Calibri" w:hAnsi="Calibri" w:cs="Times New Roman"/>
      <w:sz w:val="20"/>
      <w:szCs w:val="20"/>
      <w:lang w:eastAsia="en-ID"/>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
    <w:name w:val="Table Grid2"/>
    <w:basedOn w:val="TableNormal"/>
    <w:uiPriority w:val="39"/>
    <w:rsid w:val="000C095D"/>
    <w:pPr>
      <w:spacing w:after="0" w:line="240" w:lineRule="auto"/>
    </w:pPr>
    <w:rPr>
      <w:rFonts w:ascii="Calibri" w:eastAsia="Calibri" w:hAnsi="Calibri" w:cs="Times New Roman"/>
      <w:sz w:val="20"/>
      <w:szCs w:val="20"/>
      <w:lang w:val="id-ID" w:eastAsia="en-ID"/>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0C095D"/>
    <w:pPr>
      <w:spacing w:after="0" w:line="240" w:lineRule="auto"/>
    </w:pPr>
    <w:rPr>
      <w:rFonts w:ascii="Calibri" w:eastAsia="Calibri" w:hAnsi="Calibri" w:cs="Times New Roman"/>
      <w:sz w:val="20"/>
      <w:szCs w:val="20"/>
      <w:lang w:val="id-ID" w:eastAsia="en-ID"/>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C095D"/>
    <w:pPr>
      <w:outlineLvl w:val="9"/>
    </w:pPr>
  </w:style>
  <w:style w:type="paragraph" w:styleId="TOC1">
    <w:name w:val="toc 1"/>
    <w:basedOn w:val="Normal"/>
    <w:next w:val="Normal"/>
    <w:autoRedefine/>
    <w:uiPriority w:val="39"/>
    <w:unhideWhenUsed/>
    <w:rsid w:val="000C095D"/>
    <w:pPr>
      <w:tabs>
        <w:tab w:val="right" w:leader="dot" w:pos="7927"/>
      </w:tabs>
      <w:jc w:val="both"/>
    </w:pPr>
    <w:rPr>
      <w:rFonts w:ascii="Times New Roman" w:eastAsia="Calibri" w:hAnsi="Times New Roman" w:cs="Times New Roman"/>
      <w:noProof/>
      <w:color w:val="000000"/>
      <w:sz w:val="24"/>
      <w:szCs w:val="24"/>
      <w:lang w:val="en-US"/>
    </w:rPr>
  </w:style>
  <w:style w:type="paragraph" w:styleId="TOC2">
    <w:name w:val="toc 2"/>
    <w:basedOn w:val="Normal"/>
    <w:next w:val="Normal"/>
    <w:autoRedefine/>
    <w:uiPriority w:val="39"/>
    <w:unhideWhenUsed/>
    <w:rsid w:val="000C095D"/>
    <w:pPr>
      <w:ind w:left="220"/>
    </w:pPr>
    <w:rPr>
      <w:rFonts w:ascii="Calibri" w:eastAsia="Calibri" w:hAnsi="Calibri" w:cs="Times New Roman"/>
      <w:lang w:val="en-US"/>
    </w:rPr>
  </w:style>
  <w:style w:type="paragraph" w:styleId="TOC3">
    <w:name w:val="toc 3"/>
    <w:basedOn w:val="Normal"/>
    <w:next w:val="Normal"/>
    <w:autoRedefine/>
    <w:uiPriority w:val="39"/>
    <w:unhideWhenUsed/>
    <w:rsid w:val="000C095D"/>
    <w:pPr>
      <w:ind w:left="440"/>
    </w:pPr>
    <w:rPr>
      <w:rFonts w:ascii="Calibri" w:eastAsia="Calibri" w:hAnsi="Calibri" w:cs="Times New Roman"/>
      <w:lang w:val="en-US"/>
    </w:rPr>
  </w:style>
  <w:style w:type="paragraph" w:styleId="TOC4">
    <w:name w:val="toc 4"/>
    <w:basedOn w:val="Normal"/>
    <w:next w:val="Normal"/>
    <w:autoRedefine/>
    <w:uiPriority w:val="39"/>
    <w:semiHidden/>
    <w:unhideWhenUsed/>
    <w:rsid w:val="000C095D"/>
    <w:pPr>
      <w:ind w:left="660"/>
    </w:pPr>
    <w:rPr>
      <w:rFonts w:ascii="Calibri" w:eastAsia="Calibri" w:hAnsi="Calibri" w:cs="Times New Roman"/>
      <w:lang w:val="en-US"/>
    </w:rPr>
  </w:style>
  <w:style w:type="paragraph" w:styleId="TOC5">
    <w:name w:val="toc 5"/>
    <w:basedOn w:val="Normal"/>
    <w:next w:val="Normal"/>
    <w:autoRedefine/>
    <w:uiPriority w:val="39"/>
    <w:semiHidden/>
    <w:unhideWhenUsed/>
    <w:rsid w:val="000C095D"/>
    <w:pPr>
      <w:ind w:left="880"/>
    </w:pPr>
    <w:rPr>
      <w:rFonts w:ascii="Calibri" w:eastAsia="Calibri" w:hAnsi="Calibri" w:cs="Times New Roman"/>
      <w:lang w:val="en-US"/>
    </w:rPr>
  </w:style>
  <w:style w:type="paragraph" w:styleId="TOC6">
    <w:name w:val="toc 6"/>
    <w:basedOn w:val="Normal"/>
    <w:next w:val="Normal"/>
    <w:autoRedefine/>
    <w:uiPriority w:val="39"/>
    <w:semiHidden/>
    <w:unhideWhenUsed/>
    <w:rsid w:val="000C095D"/>
    <w:pPr>
      <w:ind w:left="1100"/>
    </w:pPr>
    <w:rPr>
      <w:rFonts w:ascii="Calibri" w:eastAsia="Calibri" w:hAnsi="Calibri" w:cs="Times New Roman"/>
      <w:lang w:val="en-US"/>
    </w:rPr>
  </w:style>
  <w:style w:type="paragraph" w:styleId="TOC7">
    <w:name w:val="toc 7"/>
    <w:basedOn w:val="Normal"/>
    <w:next w:val="Normal"/>
    <w:autoRedefine/>
    <w:uiPriority w:val="39"/>
    <w:semiHidden/>
    <w:unhideWhenUsed/>
    <w:rsid w:val="000C095D"/>
    <w:pPr>
      <w:ind w:left="1320"/>
    </w:pPr>
    <w:rPr>
      <w:rFonts w:ascii="Calibri" w:eastAsia="Calibri" w:hAnsi="Calibri" w:cs="Times New Roman"/>
      <w:lang w:val="en-US"/>
    </w:rPr>
  </w:style>
  <w:style w:type="paragraph" w:styleId="TOC8">
    <w:name w:val="toc 8"/>
    <w:basedOn w:val="Normal"/>
    <w:next w:val="Normal"/>
    <w:autoRedefine/>
    <w:uiPriority w:val="39"/>
    <w:semiHidden/>
    <w:unhideWhenUsed/>
    <w:rsid w:val="000C095D"/>
    <w:pPr>
      <w:ind w:left="1540"/>
    </w:pPr>
    <w:rPr>
      <w:rFonts w:ascii="Calibri" w:eastAsia="Calibri" w:hAnsi="Calibri" w:cs="Times New Roman"/>
      <w:lang w:val="en-US"/>
    </w:rPr>
  </w:style>
  <w:style w:type="paragraph" w:styleId="TOC9">
    <w:name w:val="toc 9"/>
    <w:basedOn w:val="Normal"/>
    <w:next w:val="Normal"/>
    <w:autoRedefine/>
    <w:uiPriority w:val="39"/>
    <w:semiHidden/>
    <w:unhideWhenUsed/>
    <w:rsid w:val="000C095D"/>
    <w:pPr>
      <w:ind w:left="1760"/>
    </w:pPr>
    <w:rPr>
      <w:rFonts w:ascii="Calibri" w:eastAsia="Calibri" w:hAnsi="Calibri" w:cs="Times New Roman"/>
      <w:lang w:val="en-US"/>
    </w:rPr>
  </w:style>
  <w:style w:type="paragraph" w:customStyle="1" w:styleId="HurufKolomTabel">
    <w:name w:val="Huruf Kolom Tabel"/>
    <w:basedOn w:val="NoSpacing"/>
    <w:link w:val="HurufKolomTabelChar"/>
    <w:autoRedefine/>
    <w:qFormat/>
    <w:rsid w:val="000C095D"/>
    <w:pPr>
      <w:keepNext/>
      <w:jc w:val="center"/>
    </w:pPr>
    <w:rPr>
      <w:rFonts w:ascii="Times New Roman" w:hAnsi="Times New Roman"/>
      <w:bCs/>
      <w:color w:val="000000"/>
      <w:lang w:val="id-ID"/>
    </w:rPr>
  </w:style>
  <w:style w:type="character" w:customStyle="1" w:styleId="HurufKolomTabelChar">
    <w:name w:val="Huruf Kolom Tabel Char"/>
    <w:link w:val="HurufKolomTabel"/>
    <w:rsid w:val="000C095D"/>
    <w:rPr>
      <w:rFonts w:ascii="Times New Roman" w:eastAsia="Calibri" w:hAnsi="Times New Roman" w:cs="Times New Roman"/>
      <w:bCs/>
      <w:color w:val="000000"/>
      <w:lang w:val="id-ID"/>
    </w:rPr>
  </w:style>
  <w:style w:type="table" w:styleId="ListTable2">
    <w:name w:val="List Table 2"/>
    <w:basedOn w:val="TableNormal"/>
    <w:uiPriority w:val="47"/>
    <w:rsid w:val="000C095D"/>
    <w:pPr>
      <w:spacing w:after="0" w:line="240" w:lineRule="auto"/>
    </w:pPr>
    <w:rPr>
      <w:rFonts w:ascii="Calibri" w:eastAsia="Calibri" w:hAnsi="Calibri" w:cs="Times New Roman"/>
      <w:sz w:val="20"/>
      <w:szCs w:val="20"/>
      <w:lang w:eastAsia="en-ID"/>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
    <w:name w:val="List Table 6 Colorful"/>
    <w:basedOn w:val="TableNormal"/>
    <w:uiPriority w:val="51"/>
    <w:rsid w:val="000C095D"/>
    <w:pPr>
      <w:spacing w:after="0" w:line="240" w:lineRule="auto"/>
    </w:pPr>
    <w:rPr>
      <w:rFonts w:ascii="Calibri" w:eastAsia="Calibri" w:hAnsi="Calibri" w:cs="Times New Roman"/>
      <w:color w:val="000000"/>
      <w:sz w:val="20"/>
      <w:szCs w:val="20"/>
      <w:lang w:eastAsia="en-ID"/>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
    <w:name w:val="List Table 4"/>
    <w:basedOn w:val="TableNormal"/>
    <w:uiPriority w:val="49"/>
    <w:rsid w:val="000C095D"/>
    <w:pPr>
      <w:spacing w:after="0" w:line="240" w:lineRule="auto"/>
    </w:pPr>
    <w:rPr>
      <w:rFonts w:ascii="Calibri" w:eastAsia="Calibri" w:hAnsi="Calibri" w:cs="Times New Roman"/>
      <w:sz w:val="20"/>
      <w:szCs w:val="20"/>
      <w:lang w:eastAsia="en-ID"/>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0C095D"/>
    <w:pPr>
      <w:spacing w:after="0" w:line="240" w:lineRule="auto"/>
    </w:pPr>
    <w:rPr>
      <w:rFonts w:ascii="Calibri" w:eastAsia="Calibri" w:hAnsi="Calibri" w:cs="Times New Roman"/>
      <w:color w:val="000000"/>
      <w:sz w:val="20"/>
      <w:szCs w:val="20"/>
      <w:lang w:eastAsia="en-ID"/>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ableofFigures">
    <w:name w:val="table of figures"/>
    <w:basedOn w:val="Normal"/>
    <w:next w:val="Normal"/>
    <w:uiPriority w:val="99"/>
    <w:unhideWhenUsed/>
    <w:rsid w:val="000C095D"/>
    <w:pPr>
      <w:spacing w:after="0" w:line="276" w:lineRule="auto"/>
    </w:pPr>
    <w:rPr>
      <w:rFonts w:ascii="Calibri" w:eastAsia="Calibri" w:hAnsi="Calibri" w:cs="Times New Roman"/>
      <w:lang w:val="en-US"/>
    </w:rPr>
  </w:style>
  <w:style w:type="numbering" w:customStyle="1" w:styleId="NoList11">
    <w:name w:val="No List11"/>
    <w:next w:val="NoList"/>
    <w:uiPriority w:val="99"/>
    <w:semiHidden/>
    <w:unhideWhenUsed/>
    <w:rsid w:val="000C095D"/>
  </w:style>
  <w:style w:type="paragraph" w:customStyle="1" w:styleId="Caption1">
    <w:name w:val="Caption1"/>
    <w:basedOn w:val="Normal"/>
    <w:next w:val="Normal"/>
    <w:uiPriority w:val="35"/>
    <w:unhideWhenUsed/>
    <w:qFormat/>
    <w:rsid w:val="000C095D"/>
    <w:pPr>
      <w:spacing w:after="200" w:line="240" w:lineRule="auto"/>
    </w:pPr>
    <w:rPr>
      <w:rFonts w:ascii="Calibri" w:eastAsia="Calibri" w:hAnsi="Calibri" w:cs="Times New Roman"/>
      <w:b/>
      <w:bCs/>
      <w:color w:val="4F81BD"/>
      <w:sz w:val="18"/>
      <w:szCs w:val="18"/>
      <w:lang w:val="en-US"/>
    </w:rPr>
  </w:style>
  <w:style w:type="character" w:styleId="Strong">
    <w:name w:val="Strong"/>
    <w:uiPriority w:val="22"/>
    <w:qFormat/>
    <w:rsid w:val="000C095D"/>
    <w:rPr>
      <w:b/>
      <w:bCs/>
    </w:rPr>
  </w:style>
  <w:style w:type="table" w:customStyle="1" w:styleId="TableGrid4">
    <w:name w:val="Table Grid4"/>
    <w:basedOn w:val="TableNormal"/>
    <w:next w:val="TableGrid"/>
    <w:uiPriority w:val="39"/>
    <w:qFormat/>
    <w:rsid w:val="000C095D"/>
    <w:pPr>
      <w:spacing w:after="0" w:line="240" w:lineRule="auto"/>
    </w:pPr>
    <w:rPr>
      <w:rFonts w:ascii="Times New Roman" w:eastAsia="SimSun" w:hAnsi="Times New Roman" w:cs="Times New Roman"/>
      <w:sz w:val="20"/>
      <w:szCs w:val="20"/>
      <w:lang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rsid w:val="000C095D"/>
  </w:style>
  <w:style w:type="character" w:customStyle="1" w:styleId="ff6">
    <w:name w:val="ff6"/>
    <w:basedOn w:val="DefaultParagraphFont"/>
    <w:rsid w:val="000C095D"/>
  </w:style>
  <w:style w:type="character" w:customStyle="1" w:styleId="ff4">
    <w:name w:val="ff4"/>
    <w:basedOn w:val="DefaultParagraphFont"/>
    <w:rsid w:val="000C095D"/>
  </w:style>
  <w:style w:type="character" w:customStyle="1" w:styleId="a0">
    <w:name w:val="a"/>
    <w:basedOn w:val="DefaultParagraphFont"/>
    <w:rsid w:val="000C095D"/>
  </w:style>
  <w:style w:type="character" w:styleId="PlaceholderText">
    <w:name w:val="Placeholder Text"/>
    <w:uiPriority w:val="99"/>
    <w:semiHidden/>
    <w:rsid w:val="000C095D"/>
    <w:rPr>
      <w:color w:val="808080"/>
    </w:rPr>
  </w:style>
  <w:style w:type="character" w:customStyle="1" w:styleId="pbwul">
    <w:name w:val="pbwul"/>
    <w:basedOn w:val="DefaultParagraphFont"/>
    <w:rsid w:val="000C095D"/>
  </w:style>
  <w:style w:type="character" w:customStyle="1" w:styleId="qzpluc">
    <w:name w:val="qzpluc"/>
    <w:basedOn w:val="DefaultParagraphFont"/>
    <w:rsid w:val="000C095D"/>
  </w:style>
  <w:style w:type="paragraph" w:customStyle="1" w:styleId="ListParagraph1">
    <w:name w:val="List Paragraph1"/>
    <w:basedOn w:val="Normal"/>
    <w:uiPriority w:val="34"/>
    <w:qFormat/>
    <w:rsid w:val="000C095D"/>
    <w:pPr>
      <w:spacing w:after="200" w:line="276" w:lineRule="auto"/>
      <w:ind w:left="720"/>
      <w:contextualSpacing/>
    </w:pPr>
    <w:rPr>
      <w:rFonts w:ascii="Calibri" w:eastAsia="SimSun" w:hAnsi="Calibri" w:cs="Times New Roman"/>
      <w:lang w:val="en-US"/>
    </w:rPr>
  </w:style>
  <w:style w:type="paragraph" w:customStyle="1" w:styleId="HEADINGHITAM">
    <w:name w:val="HEADING HITAM"/>
    <w:basedOn w:val="Normal"/>
    <w:link w:val="HEADINGHITAMChar"/>
    <w:qFormat/>
    <w:rsid w:val="000C095D"/>
    <w:pPr>
      <w:keepNext/>
      <w:keepLines/>
      <w:spacing w:after="0" w:line="240" w:lineRule="auto"/>
      <w:jc w:val="center"/>
    </w:pPr>
    <w:rPr>
      <w:rFonts w:ascii="Times New Roman" w:eastAsia="Calibri" w:hAnsi="Times New Roman" w:cs="Times New Roman"/>
      <w:b/>
      <w:color w:val="000000"/>
      <w:szCs w:val="24"/>
      <w:lang w:val="id-ID"/>
    </w:rPr>
  </w:style>
  <w:style w:type="character" w:customStyle="1" w:styleId="HEADINGHITAMChar">
    <w:name w:val="HEADING HITAM Char"/>
    <w:link w:val="HEADINGHITAM"/>
    <w:rsid w:val="000C095D"/>
    <w:rPr>
      <w:rFonts w:ascii="Times New Roman" w:eastAsia="Calibri" w:hAnsi="Times New Roman" w:cs="Times New Roman"/>
      <w:b/>
      <w:color w:val="000000"/>
      <w:szCs w:val="24"/>
      <w:lang w:val="id-ID"/>
    </w:rPr>
  </w:style>
  <w:style w:type="table" w:customStyle="1" w:styleId="TableGrid11">
    <w:name w:val="Table Grid11"/>
    <w:basedOn w:val="TableNormal"/>
    <w:uiPriority w:val="59"/>
    <w:rsid w:val="000C095D"/>
    <w:pPr>
      <w:spacing w:after="0" w:line="240" w:lineRule="auto"/>
    </w:pPr>
    <w:rPr>
      <w:rFonts w:ascii="Calibri" w:eastAsia="Calibri" w:hAnsi="Calibri" w:cs="Times New Roman"/>
      <w:sz w:val="20"/>
      <w:szCs w:val="20"/>
      <w:lang w:val="id-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C095D"/>
    <w:pPr>
      <w:spacing w:after="0" w:line="240" w:lineRule="auto"/>
    </w:pPr>
    <w:rPr>
      <w:rFonts w:ascii="Calibri" w:eastAsia="Calibri" w:hAnsi="Calibri" w:cs="Times New Roman"/>
      <w:sz w:val="20"/>
      <w:szCs w:val="20"/>
      <w:lang w:eastAsia="en-ID"/>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0C095D"/>
    <w:pPr>
      <w:spacing w:after="0" w:line="240" w:lineRule="auto"/>
    </w:pPr>
    <w:rPr>
      <w:rFonts w:ascii="Calibri" w:eastAsia="Calibri" w:hAnsi="Calibri" w:cs="Times New Roman"/>
      <w:sz w:val="20"/>
      <w:szCs w:val="20"/>
      <w:lang w:eastAsia="en-ID"/>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0C095D"/>
    <w:pPr>
      <w:spacing w:after="0" w:line="240" w:lineRule="auto"/>
    </w:pPr>
    <w:rPr>
      <w:rFonts w:ascii="Calibri" w:eastAsia="Calibri" w:hAnsi="Calibri" w:cs="Times New Roman"/>
      <w:sz w:val="20"/>
      <w:szCs w:val="20"/>
      <w:lang w:eastAsia="en-ID"/>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0C095D"/>
  </w:style>
  <w:style w:type="table" w:customStyle="1" w:styleId="TableGrid5">
    <w:name w:val="Table Grid5"/>
    <w:basedOn w:val="TableNormal"/>
    <w:next w:val="TableGrid"/>
    <w:uiPriority w:val="39"/>
    <w:qFormat/>
    <w:rsid w:val="000C095D"/>
    <w:pPr>
      <w:spacing w:after="0" w:line="240" w:lineRule="auto"/>
    </w:pPr>
    <w:rPr>
      <w:rFonts w:ascii="Calibri" w:eastAsia="Times New Roman" w:hAnsi="Calibri" w:cs="Times New Roman"/>
      <w:sz w:val="20"/>
      <w:szCs w:val="20"/>
      <w:lang w:val="en-US"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0C095D"/>
    <w:pPr>
      <w:spacing w:before="100" w:beforeAutospacing="1" w:after="100" w:afterAutospacing="1" w:line="240" w:lineRule="auto"/>
    </w:pPr>
    <w:rPr>
      <w:rFonts w:ascii="Arial" w:eastAsia="Times New Roman" w:hAnsi="Arial" w:cs="Arial"/>
      <w:sz w:val="20"/>
      <w:szCs w:val="20"/>
      <w:lang w:eastAsia="en-ID"/>
    </w:rPr>
  </w:style>
  <w:style w:type="paragraph" w:customStyle="1" w:styleId="xl66">
    <w:name w:val="xl66"/>
    <w:basedOn w:val="Normal"/>
    <w:rsid w:val="000C095D"/>
    <w:pPr>
      <w:spacing w:before="100" w:beforeAutospacing="1" w:after="100" w:afterAutospacing="1" w:line="240" w:lineRule="auto"/>
    </w:pPr>
    <w:rPr>
      <w:rFonts w:ascii="Arial" w:eastAsia="Times New Roman" w:hAnsi="Arial" w:cs="Arial"/>
      <w:color w:val="FF0000"/>
      <w:sz w:val="20"/>
      <w:szCs w:val="20"/>
      <w:lang w:eastAsia="en-ID"/>
    </w:rPr>
  </w:style>
  <w:style w:type="numbering" w:customStyle="1" w:styleId="NoList111">
    <w:name w:val="No List111"/>
    <w:next w:val="NoList"/>
    <w:uiPriority w:val="99"/>
    <w:semiHidden/>
    <w:unhideWhenUsed/>
    <w:rsid w:val="000C095D"/>
  </w:style>
  <w:style w:type="table" w:customStyle="1" w:styleId="PlainTable41">
    <w:name w:val="Plain Table 41"/>
    <w:basedOn w:val="TableNormal"/>
    <w:uiPriority w:val="44"/>
    <w:rsid w:val="000C095D"/>
    <w:pPr>
      <w:spacing w:after="0" w:line="240" w:lineRule="auto"/>
    </w:pPr>
    <w:rPr>
      <w:rFonts w:ascii="Calibri" w:eastAsia="Calibri" w:hAnsi="Calibri" w:cs="Times New Roman"/>
      <w:sz w:val="20"/>
      <w:szCs w:val="20"/>
      <w:lang w:val="en-US" w:eastAsia="en-ID"/>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21">
    <w:name w:val="List Table 21"/>
    <w:basedOn w:val="TableNormal"/>
    <w:uiPriority w:val="47"/>
    <w:rsid w:val="000C095D"/>
    <w:pPr>
      <w:spacing w:after="0" w:line="240" w:lineRule="auto"/>
    </w:pPr>
    <w:rPr>
      <w:rFonts w:ascii="Calibri" w:eastAsia="Calibri" w:hAnsi="Calibri" w:cs="Times New Roman"/>
      <w:sz w:val="20"/>
      <w:szCs w:val="20"/>
      <w:lang w:val="en-US" w:eastAsia="en-ID"/>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1">
    <w:name w:val="List Table 6 Colorful1"/>
    <w:basedOn w:val="TableNormal"/>
    <w:uiPriority w:val="51"/>
    <w:rsid w:val="000C095D"/>
    <w:pPr>
      <w:spacing w:after="0" w:line="240" w:lineRule="auto"/>
    </w:pPr>
    <w:rPr>
      <w:rFonts w:ascii="Calibri" w:eastAsia="Calibri" w:hAnsi="Calibri" w:cs="Times New Roman"/>
      <w:color w:val="000000"/>
      <w:sz w:val="20"/>
      <w:szCs w:val="20"/>
      <w:lang w:val="en-US" w:eastAsia="en-ID"/>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1">
    <w:name w:val="List Table 41"/>
    <w:basedOn w:val="TableNormal"/>
    <w:uiPriority w:val="49"/>
    <w:rsid w:val="000C095D"/>
    <w:pPr>
      <w:spacing w:after="0" w:line="240" w:lineRule="auto"/>
    </w:pPr>
    <w:rPr>
      <w:rFonts w:ascii="Calibri" w:eastAsia="Calibri" w:hAnsi="Calibri" w:cs="Times New Roman"/>
      <w:sz w:val="20"/>
      <w:szCs w:val="20"/>
      <w:lang w:val="en-US" w:eastAsia="en-ID"/>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uiPriority w:val="51"/>
    <w:rsid w:val="000C095D"/>
    <w:pPr>
      <w:spacing w:after="0" w:line="240" w:lineRule="auto"/>
    </w:pPr>
    <w:rPr>
      <w:rFonts w:ascii="Calibri" w:eastAsia="Calibri" w:hAnsi="Calibri" w:cs="Times New Roman"/>
      <w:color w:val="000000"/>
      <w:sz w:val="20"/>
      <w:szCs w:val="20"/>
      <w:lang w:val="en-US" w:eastAsia="en-ID"/>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41">
    <w:name w:val="Table Grid41"/>
    <w:basedOn w:val="TableNormal"/>
    <w:next w:val="TableGrid"/>
    <w:uiPriority w:val="39"/>
    <w:rsid w:val="000C095D"/>
    <w:pPr>
      <w:spacing w:after="0" w:line="240" w:lineRule="auto"/>
    </w:pPr>
    <w:rPr>
      <w:rFonts w:ascii="Calibri" w:eastAsia="Calibri" w:hAnsi="Calibri" w:cs="Times New Roman"/>
      <w:sz w:val="20"/>
      <w:szCs w:val="20"/>
      <w:lang w:val="id-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C095D"/>
    <w:rPr>
      <w:sz w:val="16"/>
      <w:szCs w:val="16"/>
    </w:rPr>
  </w:style>
  <w:style w:type="paragraph" w:styleId="CommentText">
    <w:name w:val="annotation text"/>
    <w:basedOn w:val="Normal"/>
    <w:link w:val="CommentTextChar"/>
    <w:uiPriority w:val="99"/>
    <w:semiHidden/>
    <w:unhideWhenUsed/>
    <w:rsid w:val="000C095D"/>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0C095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C095D"/>
    <w:rPr>
      <w:b/>
      <w:bCs/>
    </w:rPr>
  </w:style>
  <w:style w:type="character" w:customStyle="1" w:styleId="CommentSubjectChar">
    <w:name w:val="Comment Subject Char"/>
    <w:basedOn w:val="CommentTextChar"/>
    <w:link w:val="CommentSubject"/>
    <w:uiPriority w:val="99"/>
    <w:semiHidden/>
    <w:rsid w:val="000C095D"/>
    <w:rPr>
      <w:rFonts w:ascii="Calibri" w:eastAsia="Calibri" w:hAnsi="Calibri" w:cs="Times New Roman"/>
      <w:b/>
      <w:bCs/>
      <w:sz w:val="20"/>
      <w:szCs w:val="20"/>
    </w:rPr>
  </w:style>
  <w:style w:type="numbering" w:customStyle="1" w:styleId="NoList3">
    <w:name w:val="No List3"/>
    <w:next w:val="NoList"/>
    <w:uiPriority w:val="99"/>
    <w:semiHidden/>
    <w:unhideWhenUsed/>
    <w:rsid w:val="000C095D"/>
  </w:style>
  <w:style w:type="numbering" w:customStyle="1" w:styleId="NoList12">
    <w:name w:val="No List12"/>
    <w:next w:val="NoList"/>
    <w:uiPriority w:val="99"/>
    <w:semiHidden/>
    <w:unhideWhenUsed/>
    <w:rsid w:val="000C095D"/>
  </w:style>
  <w:style w:type="table" w:customStyle="1" w:styleId="TableGrid42">
    <w:name w:val="Table Grid42"/>
    <w:basedOn w:val="TableNormal"/>
    <w:next w:val="TableGrid"/>
    <w:uiPriority w:val="39"/>
    <w:rsid w:val="000C095D"/>
    <w:pPr>
      <w:spacing w:after="0" w:line="240" w:lineRule="auto"/>
    </w:pPr>
    <w:rPr>
      <w:rFonts w:ascii="Calibri" w:eastAsia="Calibri" w:hAnsi="Calibri" w:cs="Times New Roman"/>
      <w:sz w:val="20"/>
      <w:szCs w:val="20"/>
      <w:lang w:val="id-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t.ly/kuisionerLil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31</Pages>
  <Words>5463</Words>
  <Characters>31141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2020-08-16T10:52:00Z</dcterms:created>
  <dcterms:modified xsi:type="dcterms:W3CDTF">2020-10-04T06:23:00Z</dcterms:modified>
</cp:coreProperties>
</file>